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77777777"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t>GeV</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t>GeV</m:t>
        </m:r>
        <m:r>
          <m:rPr>
            <m:sty m:val="p"/>
          </m:rPr>
          <m:t>&lt;</m:t>
        </m:r>
        <m:r>
          <m:t>P</m:t>
        </m:r>
        <m:r>
          <m:rPr>
            <m:sty m:val="p"/>
          </m:rPr>
          <m:t xml:space="preserve">≤3 </m:t>
        </m:r>
        <m:r>
          <m:t>GeV</m:t>
        </m:r>
      </m:oMath>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t>GeV</m:t>
        </m:r>
        <m:r>
          <m:rPr>
            <m:sty m:val="p"/>
          </m:rPr>
          <m:t>&lt;</m:t>
        </m:r>
        <m:r>
          <m:t>P</m:t>
        </m:r>
        <m:r>
          <m:rPr>
            <m:sty m:val="p"/>
          </m:rPr>
          <m:t xml:space="preserve">≤4 </m:t>
        </m:r>
        <m:r>
          <m:t>GeV</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0E1C10">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0E1C10">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0E1C10">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0E1C10">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0E1C10">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0E1C10">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0E1C10">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0E1C10">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0E1C10">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0E1C10">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0E1C10">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0E1C10">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0E1C10">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0E1C10">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0E1C10">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0E1C10">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0E1C10">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0E1C10">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0E1C10">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0E1C10">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0E1C10">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0E1C10">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0E1C10">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0E1C10">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0E1C10">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0E1C10">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0E1C10">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0E1C10">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0E1C10">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0E1C10">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0E1C10">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0E1C10">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0E1C10">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0E1C10">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0E1C10">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77777777" w:rsidR="00880613" w:rsidRPr="00BB465E" w:rsidRDefault="000E1C10"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t>GeV</m:t>
        </m:r>
      </m:oMath>
      <w:r w:rsidR="00880613" w:rsidRPr="003A3173">
        <w:t xml:space="preserve"> range</w:t>
      </w:r>
    </w:p>
    <w:p w14:paraId="4478F11A" w14:textId="77777777" w:rsidR="00880613" w:rsidRPr="00BB465E" w:rsidRDefault="000E1C10"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t>GeV</m:t>
        </m:r>
        <m:r>
          <m:rPr>
            <m:sty m:val="p"/>
          </m:rPr>
          <m:t>&lt;</m:t>
        </m:r>
        <m:r>
          <m:t>P</m:t>
        </m:r>
        <m:r>
          <m:rPr>
            <m:sty m:val="p"/>
          </m:rPr>
          <m:t xml:space="preserve">≤3 </m:t>
        </m:r>
        <m:r>
          <m:t>GeV</m:t>
        </m:r>
      </m:oMath>
      <w:r w:rsidR="00880613" w:rsidRPr="003A3173">
        <w:t xml:space="preserve"> and </w:t>
      </w:r>
    </w:p>
    <w:p w14:paraId="6EC6563F" w14:textId="77777777"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t>GeV</m:t>
        </m:r>
        <m:r>
          <m:rPr>
            <m:sty m:val="p"/>
          </m:rPr>
          <m:t>&lt;</m:t>
        </m:r>
        <m:r>
          <m:t>P</m:t>
        </m:r>
        <m:r>
          <m:rPr>
            <m:sty m:val="p"/>
          </m:rPr>
          <m:t xml:space="preserve">≤4 </m:t>
        </m:r>
        <m:r>
          <m:t>GeV</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0E1653">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02021F5A"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EndPr/>
        <w:sdtContent>
          <w:r w:rsidRPr="00F34E6E">
            <w:rPr>
              <w:bCs/>
            </w:rPr>
            <w:fldChar w:fldCharType="begin"/>
          </w:r>
          <w:r w:rsidR="006126CF">
            <w:instrText xml:space="preserve">CITATION Pag17 \l 1033 </w:instrText>
          </w:r>
          <w:r w:rsidRPr="00F34E6E">
            <w:rPr>
              <w:bCs/>
            </w:rPr>
            <w:fldChar w:fldCharType="separate"/>
          </w:r>
          <w:r w:rsidR="008C021F">
            <w:t>[1]</w:t>
          </w:r>
          <w:r w:rsidRPr="00F34E6E">
            <w:rPr>
              <w:bCs/>
            </w:rPr>
            <w:fldChar w:fldCharType="end"/>
          </w:r>
        </w:sdtContent>
      </w:sdt>
      <w:r w:rsidRPr="00F34E6E">
        <w:t>,</w:t>
      </w:r>
      <w:sdt>
        <w:sdtPr>
          <w:rPr>
            <w:bCs/>
          </w:rPr>
          <w:id w:val="1800262306"/>
          <w:citation/>
        </w:sdtPr>
        <w:sdtEndPr/>
        <w:sdtContent>
          <w:r w:rsidRPr="00F34E6E">
            <w:rPr>
              <w:bCs/>
            </w:rPr>
            <w:fldChar w:fldCharType="begin"/>
          </w:r>
          <w:r w:rsidR="006126CF">
            <w:instrText xml:space="preserve">CITATION Car18 \l 1033 </w:instrText>
          </w:r>
          <w:r w:rsidRPr="00F34E6E">
            <w:rPr>
              <w:bCs/>
            </w:rPr>
            <w:fldChar w:fldCharType="separate"/>
          </w:r>
          <w:r w:rsidR="008C021F">
            <w:t xml:space="preserve"> [2]</w:t>
          </w:r>
          <w:r w:rsidRPr="00F34E6E">
            <w:rPr>
              <w:bCs/>
            </w:rPr>
            <w:fldChar w:fldCharType="end"/>
          </w:r>
        </w:sdtContent>
      </w:sdt>
      <w:r w:rsidRPr="00F34E6E">
        <w:t xml:space="preserve">, </w:t>
      </w:r>
      <w:sdt>
        <w:sdtPr>
          <w:rPr>
            <w:bCs/>
          </w:rPr>
          <w:id w:val="-969204960"/>
          <w:citation/>
        </w:sdtPr>
        <w:sdtEndPr/>
        <w:sdtContent>
          <w:r w:rsidRPr="00F34E6E">
            <w:rPr>
              <w:bCs/>
            </w:rPr>
            <w:fldChar w:fldCharType="begin"/>
          </w:r>
          <w:r w:rsidR="006126CF">
            <w:instrText xml:space="preserve">CITATION Val18 \l 1033 </w:instrText>
          </w:r>
          <w:r w:rsidRPr="00F34E6E">
            <w:rPr>
              <w:bCs/>
            </w:rPr>
            <w:fldChar w:fldCharType="separate"/>
          </w:r>
          <w:r w:rsidR="008C021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BB465E">
      <w:pPr>
        <w:pStyle w:val="Heading3"/>
      </w:pPr>
      <w:bookmarkStart w:id="24" w:name="_Toc25176865"/>
      <w:r w:rsidRPr="00F34E6E">
        <w:t>Introduction</w:t>
      </w:r>
      <w:bookmarkEnd w:id="24"/>
    </w:p>
    <w:p w14:paraId="2DC0D40E" w14:textId="3A511B09"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End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5993EC6F" w14:textId="1FB7B14D"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1AE245E1" w14:textId="7ED5922E"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9F7D43" w14:textId="755451C3"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176866"/>
      <w:r w:rsidRPr="00F34E6E">
        <w:t>The Fundamental Particles</w:t>
      </w:r>
      <w:bookmarkEnd w:id="25"/>
      <w:bookmarkEnd w:id="26"/>
    </w:p>
    <w:p w14:paraId="36A47987" w14:textId="2CB1CAE5"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ED70384" w14:textId="2641EC47"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9AEB6C4" w14:textId="6BA9988C"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End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3EA678E9" w14:textId="241730C0"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End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1379584A" w14:textId="6EA542A6"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8C021F">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2378C9F5"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End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C021F" w:rsidRPr="008C021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1EEBE06C"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End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w:t>
      </w:r>
    </w:p>
    <w:p w14:paraId="7C43F4ED" w14:textId="58B6016C"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 xml:space="preserve">. </w:t>
      </w:r>
    </w:p>
    <w:p w14:paraId="5618180A" w14:textId="472DE932"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176867"/>
      <w:r w:rsidRPr="00F34E6E">
        <w:t>The Fundamental Forces</w:t>
      </w:r>
      <w:bookmarkEnd w:id="29"/>
    </w:p>
    <w:p w14:paraId="5D5607CC" w14:textId="40B0E444"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8760509" w14:textId="17F3C381"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2AC01A2" w14:textId="30AB0A31"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BC79C1C" w14:textId="30F29473"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176868"/>
      <w:r w:rsidRPr="00F34E6E">
        <w:t>The Higgs Boson</w:t>
      </w:r>
      <w:bookmarkEnd w:id="30"/>
    </w:p>
    <w:p w14:paraId="3CFFB954" w14:textId="27F0F3B0"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End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 xml:space="preserve">. </w:t>
      </w:r>
    </w:p>
    <w:p w14:paraId="39759446" w14:textId="64FC3C94"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61FAEFD7"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8C021F">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5E76E88C"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C021F">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0E1C10"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0E1C10"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0E1C10"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0E1C10"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0E1C10"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0E1C10"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0E1C10"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0E1C10"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0E1C10"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0E1C10"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0E1C10"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0E1C10"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0E1C10"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0E1C10"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BB465E">
      <w:pPr>
        <w:pStyle w:val="Heading3"/>
      </w:pPr>
      <w:bookmarkStart w:id="35" w:name="_Toc25176871"/>
      <w:r w:rsidRPr="00F34E6E">
        <w:t>Introduction to QGP</w:t>
      </w:r>
      <w:bookmarkEnd w:id="35"/>
    </w:p>
    <w:p w14:paraId="6FD6142D" w14:textId="45B09D03"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End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66A6018C"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8C021F">
            <w:t>[6]</w:t>
          </w:r>
          <w:r w:rsidRPr="00F34E6E">
            <w:fldChar w:fldCharType="end"/>
          </w:r>
        </w:sdtContent>
      </w:sdt>
      <w:r w:rsidRPr="00F34E6E">
        <w:t>.</w:t>
      </w:r>
      <w:bookmarkEnd w:id="37"/>
    </w:p>
    <w:p w14:paraId="402D305C" w14:textId="14507E10"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EndPr/>
        <w:sdtContent>
          <w:r w:rsidRPr="00F34E6E">
            <w:rPr>
              <w:bCs/>
            </w:rPr>
            <w:fldChar w:fldCharType="begin"/>
          </w:r>
          <w:r w:rsidR="00610FF4">
            <w:instrText xml:space="preserve">CITATION Sat11 \l 1033 </w:instrText>
          </w:r>
          <w:r w:rsidRPr="00F34E6E">
            <w:rPr>
              <w:bCs/>
            </w:rPr>
            <w:fldChar w:fldCharType="separate"/>
          </w:r>
          <w:r w:rsidR="008C021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7B361F40"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End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5EF7962" w14:textId="79326393"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End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7BAB6CE8"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3</w:t>
      </w:r>
      <w:r w:rsidRPr="00F34E6E">
        <w:fldChar w:fldCharType="end"/>
      </w:r>
      <w:bookmarkEnd w:id="38"/>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3F4E12">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D411C1">
            <w:t>[8]</w:t>
          </w:r>
          <w:r w:rsidR="00D411C1">
            <w:fldChar w:fldCharType="end"/>
          </w:r>
        </w:sdtContent>
      </w:sdt>
      <w:bookmarkStart w:id="40" w:name="_GoBack"/>
      <w:bookmarkEnd w:id="40"/>
      <w:r w:rsidR="009E59B7">
        <w:t>,</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8C021F">
            <w:t>[8]</w:t>
          </w:r>
          <w:r w:rsidRPr="00F34E6E">
            <w:fldChar w:fldCharType="end"/>
          </w:r>
        </w:sdtContent>
      </w:sdt>
    </w:p>
    <w:p w14:paraId="22A7E8F6" w14:textId="0687998F" w:rsidR="00880613" w:rsidRPr="00F34E6E" w:rsidRDefault="00880613" w:rsidP="00BB465E">
      <w:pPr>
        <w:pStyle w:val="Heading3"/>
      </w:pPr>
      <w:bookmarkStart w:id="41" w:name="_Toc25176872"/>
      <w:r w:rsidRPr="00F34E6E">
        <w:lastRenderedPageBreak/>
        <w:t>QGP, the Big Bang and the Micro Bang</w:t>
      </w:r>
      <w:bookmarkEnd w:id="41"/>
    </w:p>
    <w:p w14:paraId="1EA0E37C" w14:textId="29F654F8"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EndPr/>
        <w:sdtContent>
          <w:r w:rsidRPr="00F34E6E">
            <w:rPr>
              <w:bCs/>
            </w:rPr>
            <w:fldChar w:fldCharType="begin"/>
          </w:r>
          <w:r w:rsidRPr="00F34E6E">
            <w:instrText xml:space="preserve"> CITATION Wee19 \l 1033 </w:instrText>
          </w:r>
          <w:r w:rsidRPr="00F34E6E">
            <w:rPr>
              <w:bCs/>
            </w:rPr>
            <w:fldChar w:fldCharType="separate"/>
          </w:r>
          <w:r w:rsidR="008C021F">
            <w:t>[9]</w:t>
          </w:r>
          <w:r w:rsidRPr="00F34E6E">
            <w:rPr>
              <w:bCs/>
            </w:rPr>
            <w:fldChar w:fldCharType="end"/>
          </w:r>
        </w:sdtContent>
      </w:sdt>
      <w:r w:rsidRPr="00F34E6E">
        <w:t xml:space="preserve">. </w:t>
      </w:r>
    </w:p>
    <w:p w14:paraId="1D43D5C7" w14:textId="74052F2B"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End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E6D02F1" w14:textId="1D16B8F9"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End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2" w:name="_Toc25176873"/>
      <w:r w:rsidRPr="00F34E6E">
        <w:t>CERN</w:t>
      </w:r>
      <w:bookmarkEnd w:id="42"/>
    </w:p>
    <w:p w14:paraId="3B0C71B0" w14:textId="49BDF60B"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EndPr/>
        <w:sdtContent>
          <w:r w:rsidRPr="00F34E6E">
            <w:rPr>
              <w:bCs/>
            </w:rPr>
            <w:fldChar w:fldCharType="begin"/>
          </w:r>
          <w:r w:rsidR="001455A5">
            <w:instrText xml:space="preserve">CITATION CER19 \l 1033 </w:instrText>
          </w:r>
          <w:r w:rsidRPr="00F34E6E">
            <w:rPr>
              <w:bCs/>
            </w:rPr>
            <w:fldChar w:fldCharType="separate"/>
          </w:r>
          <w:r w:rsidR="008C021F">
            <w:t>[10]</w:t>
          </w:r>
          <w:r w:rsidRPr="00F34E6E">
            <w:rPr>
              <w:bCs/>
            </w:rPr>
            <w:fldChar w:fldCharType="end"/>
          </w:r>
        </w:sdtContent>
      </w:sdt>
      <w:r w:rsidRPr="00F34E6E">
        <w:t>.</w:t>
      </w:r>
    </w:p>
    <w:p w14:paraId="67724B45" w14:textId="65B83F07"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EndPr/>
        <w:sdtContent>
          <w:r w:rsidRPr="00F34E6E">
            <w:rPr>
              <w:bCs/>
            </w:rPr>
            <w:fldChar w:fldCharType="begin"/>
          </w:r>
          <w:r w:rsidR="001A55AF">
            <w:instrText xml:space="preserve">CITATION CER191 \l 1033 </w:instrText>
          </w:r>
          <w:r w:rsidRPr="00F34E6E">
            <w:rPr>
              <w:bCs/>
            </w:rPr>
            <w:fldChar w:fldCharType="separate"/>
          </w:r>
          <w:r w:rsidR="008C021F">
            <w:t>[11]</w:t>
          </w:r>
          <w:r w:rsidRPr="00F34E6E">
            <w:rPr>
              <w:bCs/>
            </w:rPr>
            <w:fldChar w:fldCharType="end"/>
          </w:r>
        </w:sdtContent>
      </w:sdt>
      <w:r w:rsidRPr="00F34E6E">
        <w:t>.</w:t>
      </w:r>
    </w:p>
    <w:p w14:paraId="26BE8A35" w14:textId="2678A852"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EndPr/>
        <w:sdtContent>
          <w:r w:rsidR="001A55AF">
            <w:rPr>
              <w:bCs/>
            </w:rPr>
            <w:fldChar w:fldCharType="begin"/>
          </w:r>
          <w:r w:rsidR="001A55AF">
            <w:rPr>
              <w:bCs/>
            </w:rPr>
            <w:instrText xml:space="preserve"> CITATION CER191 \l 1033 </w:instrText>
          </w:r>
          <w:r w:rsidR="001A55AF">
            <w:rPr>
              <w:bCs/>
            </w:rPr>
            <w:fldChar w:fldCharType="separate"/>
          </w:r>
          <w:r w:rsidR="008C021F">
            <w:t>[11]</w:t>
          </w:r>
          <w:r w:rsidR="001A55AF">
            <w:rPr>
              <w:bCs/>
            </w:rPr>
            <w:fldChar w:fldCharType="end"/>
          </w:r>
        </w:sdtContent>
      </w:sdt>
      <w:r w:rsidRPr="00F34E6E">
        <w:t>.</w:t>
      </w:r>
    </w:p>
    <w:p w14:paraId="76C8DB8F" w14:textId="75961C8A" w:rsidR="00880613" w:rsidRPr="00F34E6E" w:rsidRDefault="00880613" w:rsidP="00BB465E">
      <w:pPr>
        <w:pStyle w:val="Heading3"/>
      </w:pPr>
      <w:bookmarkStart w:id="43" w:name="_Toc25176874"/>
      <w:r w:rsidRPr="00F34E6E">
        <w:t>The Large Hadron Collider</w:t>
      </w:r>
      <w:bookmarkEnd w:id="43"/>
    </w:p>
    <w:p w14:paraId="129BE1A8" w14:textId="691E216A"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C021F">
            <w:t>[11]</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EndPr/>
        <w:sdtContent>
          <w:r w:rsidRPr="00F34E6E">
            <w:rPr>
              <w:bCs/>
            </w:rPr>
            <w:fldChar w:fldCharType="begin"/>
          </w:r>
          <w:r w:rsidR="00A861DE">
            <w:instrText xml:space="preserve">CITATION CER195 \l 1033 </w:instrText>
          </w:r>
          <w:r w:rsidRPr="00F34E6E">
            <w:rPr>
              <w:bCs/>
            </w:rPr>
            <w:fldChar w:fldCharType="separate"/>
          </w:r>
          <w:r w:rsidR="008C021F">
            <w:t>[12]</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2D0D418B" w:rsidR="00880613" w:rsidRPr="00F34E6E" w:rsidRDefault="00880613" w:rsidP="000E5021">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8C021F">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8C021F">
            <w:t>[13]</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8C021F">
            <w:t>[14]</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8C021F">
            <w:t>[15]</w:t>
          </w:r>
          <w:r w:rsidR="00BA5A56">
            <w:fldChar w:fldCharType="end"/>
          </w:r>
        </w:sdtContent>
      </w:sdt>
      <w:r w:rsidR="00B139DD">
        <w:t xml:space="preserve"> </w:t>
      </w:r>
      <w:r w:rsidRPr="00F34E6E">
        <w:t>.</w:t>
      </w:r>
      <w:bookmarkEnd w:id="45"/>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5CDC20F9"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EndPr/>
        <w:sdtContent>
          <w:r w:rsidRPr="00F34E6E">
            <w:rPr>
              <w:bCs/>
            </w:rPr>
            <w:fldChar w:fldCharType="begin"/>
          </w:r>
          <w:r w:rsidR="001B3F5B">
            <w:instrText xml:space="preserve">CITATION Tak19 \l 1033 </w:instrText>
          </w:r>
          <w:r w:rsidRPr="00F34E6E">
            <w:rPr>
              <w:bCs/>
            </w:rPr>
            <w:fldChar w:fldCharType="separate"/>
          </w:r>
          <w:r w:rsidR="008C021F">
            <w:t>[16]</w:t>
          </w:r>
          <w:r w:rsidRPr="00F34E6E">
            <w:rPr>
              <w:bCs/>
            </w:rPr>
            <w:fldChar w:fldCharType="end"/>
          </w:r>
        </w:sdtContent>
      </w:sdt>
      <w:r w:rsidRPr="00F34E6E">
        <w:t xml:space="preserve">. </w:t>
      </w:r>
    </w:p>
    <w:p w14:paraId="007906CE" w14:textId="22505B41"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EndPr/>
        <w:sdtContent>
          <w:r w:rsidRPr="00F34E6E">
            <w:rPr>
              <w:bCs/>
            </w:rPr>
            <w:fldChar w:fldCharType="begin"/>
          </w:r>
          <w:r w:rsidR="00195D7C">
            <w:instrText xml:space="preserve">CITATION CER196 \l 1033 </w:instrText>
          </w:r>
          <w:r w:rsidRPr="00F34E6E">
            <w:rPr>
              <w:bCs/>
            </w:rPr>
            <w:fldChar w:fldCharType="separate"/>
          </w:r>
          <w:r w:rsidR="008C021F">
            <w:t>[17]</w:t>
          </w:r>
          <w:r w:rsidRPr="00F34E6E">
            <w:rPr>
              <w:bCs/>
            </w:rPr>
            <w:fldChar w:fldCharType="end"/>
          </w:r>
        </w:sdtContent>
      </w:sdt>
      <w:r w:rsidRPr="00F34E6E">
        <w:t>.</w:t>
      </w:r>
    </w:p>
    <w:p w14:paraId="3E06B5BF" w14:textId="3B3D80D8"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EndPr/>
        <w:sdtContent>
          <w:r w:rsidR="008F2424">
            <w:rPr>
              <w:bCs/>
            </w:rPr>
            <w:fldChar w:fldCharType="begin"/>
          </w:r>
          <w:r w:rsidR="008F2424">
            <w:rPr>
              <w:bCs/>
            </w:rPr>
            <w:instrText xml:space="preserve"> CITATION Beu04 \l 1033 </w:instrText>
          </w:r>
          <w:r w:rsidR="008F2424">
            <w:rPr>
              <w:bCs/>
            </w:rPr>
            <w:fldChar w:fldCharType="separate"/>
          </w:r>
          <w:r w:rsidR="008C021F">
            <w:t>[18]</w:t>
          </w:r>
          <w:r w:rsidR="008F2424">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19D7608E" w:rsidR="00880613" w:rsidRPr="00F34E6E" w:rsidRDefault="00880613" w:rsidP="000E5021">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8C021F">
        <w:t>5</w:t>
      </w:r>
      <w:r w:rsidRPr="00F34E6E">
        <w:fldChar w:fldCharType="end"/>
      </w:r>
      <w:bookmarkEnd w:id="47"/>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rsidR="008C021F">
            <w:t>[19]</w:t>
          </w:r>
          <w:r w:rsidRPr="00F34E6E">
            <w:fldChar w:fldCharType="end"/>
          </w:r>
        </w:sdtContent>
      </w:sdt>
      <w:r w:rsidRPr="00F34E6E">
        <w:t>.</w:t>
      </w:r>
      <w:bookmarkEnd w:id="48"/>
    </w:p>
    <w:p w14:paraId="452D1CC9" w14:textId="5880DAE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End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6EB62A40" w14:textId="6B2DC43F"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End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5D7FD448" w14:textId="77777777" w:rsidR="00880613" w:rsidRPr="00F34E6E" w:rsidRDefault="00880613" w:rsidP="00954C63">
      <w:pPr>
        <w:pStyle w:val="Heading3"/>
        <w:rPr>
          <w:bCs/>
        </w:rPr>
      </w:pPr>
      <w:bookmarkStart w:id="49" w:name="_Toc25176875"/>
      <w:r w:rsidRPr="00F34E6E">
        <w:t>The CERN Experiments</w:t>
      </w:r>
      <w:bookmarkEnd w:id="49"/>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49769D56" w:rsidR="00880613" w:rsidRPr="00F34E6E" w:rsidRDefault="00880613" w:rsidP="00F73721">
      <w:pPr>
        <w:rPr>
          <w:bCs/>
        </w:rPr>
      </w:pPr>
      <w:r w:rsidRPr="00F34E6E">
        <w:lastRenderedPageBreak/>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C021F">
            <w:t xml:space="preserve"> [20]</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C021F">
            <w:t>[21]</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rPr>
              <w:bCs/>
            </w:rPr>
            <w:instrText xml:space="preserve">CITATION ATL08 \l 1033 </w:instrText>
          </w:r>
          <w:r w:rsidR="00C826FA">
            <w:fldChar w:fldCharType="separate"/>
          </w:r>
          <w:r w:rsidR="008C021F">
            <w:rPr>
              <w:bCs/>
            </w:rPr>
            <w:t xml:space="preserve"> </w:t>
          </w:r>
          <w:r w:rsidR="008C021F">
            <w:t>[20]</w:t>
          </w:r>
          <w:r w:rsidR="00C826FA">
            <w:fldChar w:fldCharType="end"/>
          </w:r>
        </w:sdtContent>
      </w:sdt>
      <w:r w:rsidRPr="00F34E6E">
        <w:t>.</w:t>
      </w:r>
    </w:p>
    <w:p w14:paraId="2F2650A8" w14:textId="72B3D8FB"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EndPr/>
        <w:sdtContent>
          <w:r w:rsidRPr="00F34E6E">
            <w:rPr>
              <w:bCs/>
            </w:rPr>
            <w:fldChar w:fldCharType="begin"/>
          </w:r>
          <w:r w:rsidRPr="00F34E6E">
            <w:instrText xml:space="preserve"> CITATION CER197 \l 1033 </w:instrText>
          </w:r>
          <w:r w:rsidRPr="00F34E6E">
            <w:rPr>
              <w:bCs/>
            </w:rPr>
            <w:fldChar w:fldCharType="separate"/>
          </w:r>
          <w:r w:rsidR="008C021F">
            <w:t>[22]</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End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EndPr/>
        <w:sdtContent>
          <w:r w:rsidRPr="00F34E6E">
            <w:rPr>
              <w:bCs/>
            </w:rPr>
            <w:fldChar w:fldCharType="begin"/>
          </w:r>
          <w:r w:rsidRPr="00F34E6E">
            <w:instrText xml:space="preserve"> CITATION CER1912 \l 1033 </w:instrText>
          </w:r>
          <w:r w:rsidRPr="00F34E6E">
            <w:rPr>
              <w:bCs/>
            </w:rPr>
            <w:fldChar w:fldCharType="separate"/>
          </w:r>
          <w:r w:rsidR="008C021F">
            <w:t>[24]</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0D46141A"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4BF6A78B" w14:textId="213E848A"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50865404" w14:textId="3BCB7106"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End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0631FE47" w:rsidR="00880613" w:rsidRPr="00F34E6E" w:rsidRDefault="00880613" w:rsidP="000E5021">
      <w:pPr>
        <w:pStyle w:val="Caption"/>
      </w:pPr>
      <w:bookmarkStart w:id="53"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6</w:t>
      </w:r>
      <w:r w:rsidRPr="00F34E6E">
        <w:fldChar w:fldCharType="end"/>
      </w:r>
      <w:bookmarkEnd w:id="53"/>
      <w:r w:rsidRPr="00F34E6E">
        <w:t>: A schematic cross-section of the ALICE detector, with the TRD shown in yellow and its 18 sectors in azimuthal angle numbered.</w:t>
      </w:r>
    </w:p>
    <w:p w14:paraId="1E4FEBE3" w14:textId="354F1A4F"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7B191CC8" w14:textId="45AF3CEA"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0D722323" w14:textId="7DAA33DC"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End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End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w:t>
      </w:r>
    </w:p>
    <w:p w14:paraId="6EBAC091" w14:textId="77777777" w:rsidR="00880613" w:rsidRPr="00F34E6E" w:rsidRDefault="00880613" w:rsidP="00954C63">
      <w:pPr>
        <w:pStyle w:val="Heading5"/>
        <w:rPr>
          <w:bCs/>
        </w:rPr>
      </w:pPr>
      <w:r w:rsidRPr="00F34E6E">
        <w:t>The Transition Radiation Detector</w:t>
      </w:r>
    </w:p>
    <w:p w14:paraId="0D7A6620" w14:textId="0D9C0F76"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End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w:t>
      </w:r>
    </w:p>
    <w:p w14:paraId="2BAC9F63" w14:textId="77777777" w:rsidR="00880613" w:rsidRPr="00F34E6E" w:rsidRDefault="00880613" w:rsidP="00954C63">
      <w:pPr>
        <w:pStyle w:val="Heading6"/>
      </w:pPr>
      <w:r w:rsidRPr="00F34E6E">
        <w:t>TRD Design Synopsis</w:t>
      </w:r>
    </w:p>
    <w:p w14:paraId="186B5090" w14:textId="05273383"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End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 xml:space="preserve"> at a radial distance of 2.9 – 3.7 m from the beam axis </w:t>
      </w:r>
      <w:sdt>
        <w:sdtPr>
          <w:rPr>
            <w:bCs/>
          </w:rPr>
          <w:id w:val="-1465348016"/>
          <w:citation/>
        </w:sdtPr>
        <w:sdtEndPr/>
        <w:sdtContent>
          <w:r w:rsidRPr="00F34E6E">
            <w:rPr>
              <w:bCs/>
            </w:rPr>
            <w:fldChar w:fldCharType="begin"/>
          </w:r>
          <w:r w:rsidRPr="00F34E6E">
            <w:instrText xml:space="preserve"> CITATION Pac14 \l 1033 </w:instrText>
          </w:r>
          <w:r w:rsidRPr="00F34E6E">
            <w:rPr>
              <w:bCs/>
            </w:rPr>
            <w:fldChar w:fldCharType="separate"/>
          </w:r>
          <w:r w:rsidR="008C021F">
            <w:t>[28]</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5C9887F3" w:rsidR="00880613" w:rsidRPr="00F34E6E" w:rsidRDefault="00880613" w:rsidP="000E5021">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3FC96F5"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End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w:t>
      </w:r>
    </w:p>
    <w:p w14:paraId="789B1578" w14:textId="18C39FC4" w:rsidR="00880613" w:rsidRPr="00F34E6E" w:rsidRDefault="00880613" w:rsidP="00954C63">
      <w:pPr>
        <w:pStyle w:val="Heading6"/>
      </w:pPr>
      <w:bookmarkStart w:id="55" w:name="_Ref16010545"/>
      <w:r w:rsidRPr="00F34E6E">
        <w:t>TRD Measurement Mechanism</w:t>
      </w:r>
      <w:bookmarkEnd w:id="55"/>
    </w:p>
    <w:p w14:paraId="709397C6" w14:textId="77777777" w:rsidR="00880613" w:rsidRPr="00954C63" w:rsidRDefault="00880613" w:rsidP="00F73721">
      <w:pPr>
        <w:rPr>
          <w:rStyle w:val="Strong"/>
        </w:rPr>
      </w:pPr>
      <w:r w:rsidRPr="00954C63">
        <w:rPr>
          <w:rStyle w:val="Strong"/>
        </w:rPr>
        <w:t>Interactions of Particles with Matter</w:t>
      </w:r>
    </w:p>
    <w:p w14:paraId="69327872" w14:textId="77A8706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23AB758D"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3E9B716A" w14:textId="77777777" w:rsidR="00880613" w:rsidRPr="00F34E6E" w:rsidRDefault="000E1C10"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406FC11F" w:rsidR="00880613" w:rsidRPr="00F34E6E" w:rsidRDefault="00880613" w:rsidP="000E5021">
      <w:pPr>
        <w:pStyle w:val="Caption"/>
      </w:pPr>
      <w:bookmarkStart w:id="59"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1</w:t>
      </w:r>
      <w:r w:rsidRPr="00F34E6E">
        <w:fldChar w:fldCharType="end"/>
      </w:r>
      <w:bookmarkEnd w:id="59"/>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1AB826D" w:rsidR="00880613" w:rsidRPr="00F34E6E" w:rsidRDefault="00880613" w:rsidP="000E5021">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8C021F">
        <w:t>2</w:t>
      </w:r>
      <w:r w:rsidRPr="00F34E6E">
        <w:fldChar w:fldCharType="end"/>
      </w:r>
      <w:bookmarkEnd w:id="60"/>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20244C61" w:rsidR="00880613" w:rsidRPr="00F34E6E" w:rsidRDefault="00880613" w:rsidP="000E5021">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8C021F">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F73721">
      <w:pPr>
        <w:rPr>
          <w:rStyle w:val="Strong"/>
        </w:rPr>
      </w:pPr>
      <w:r w:rsidRPr="00954C63">
        <w:rPr>
          <w:rStyle w:val="Strong"/>
        </w:rPr>
        <w:t>Transition Radiation</w:t>
      </w:r>
    </w:p>
    <w:p w14:paraId="2998F25D" w14:textId="582DBE00"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EndPr/>
        <w:sdtContent>
          <w:r w:rsidRPr="00F34E6E">
            <w:rPr>
              <w:bCs/>
            </w:rPr>
            <w:fldChar w:fldCharType="begin"/>
          </w:r>
          <w:r w:rsidRPr="00F34E6E">
            <w:instrText xml:space="preserve"> CITATION Par18 \l 1033 </w:instrText>
          </w:r>
          <w:r w:rsidRPr="00F34E6E">
            <w:rPr>
              <w:bCs/>
            </w:rPr>
            <w:fldChar w:fldCharType="separate"/>
          </w:r>
          <w:r w:rsidR="008C021F">
            <w:t>[29]</w:t>
          </w:r>
          <w:r w:rsidRPr="00F34E6E">
            <w:rPr>
              <w:bCs/>
            </w:rPr>
            <w:fldChar w:fldCharType="end"/>
          </w:r>
        </w:sdtContent>
      </w:sdt>
      <w:r w:rsidRPr="00F34E6E">
        <w:t>.</w:t>
      </w:r>
    </w:p>
    <w:p w14:paraId="6B96A443" w14:textId="5AE66271"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EndPr/>
        <w:sdtContent>
          <w:r w:rsidRPr="00F34E6E">
            <w:rPr>
              <w:bCs/>
            </w:rPr>
            <w:fldChar w:fldCharType="begin"/>
          </w:r>
          <w:r w:rsidRPr="00F34E6E">
            <w:instrText xml:space="preserve"> CITATION ALI17 \l 1033 </w:instrText>
          </w:r>
          <w:r w:rsidRPr="00F34E6E">
            <w:rPr>
              <w:bCs/>
            </w:rPr>
            <w:fldChar w:fldCharType="separate"/>
          </w:r>
          <w:r w:rsidR="008C021F">
            <w:t>[30]</w:t>
          </w:r>
          <w:r w:rsidRPr="00F34E6E">
            <w:rPr>
              <w:bCs/>
            </w:rPr>
            <w:fldChar w:fldCharType="end"/>
          </w:r>
        </w:sdtContent>
      </w:sdt>
      <w:r w:rsidRPr="00F34E6E">
        <w:t>.</w:t>
      </w:r>
    </w:p>
    <w:p w14:paraId="0D288D50" w14:textId="1E4FF4CC"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387FB6BA" w:rsidR="00880613" w:rsidRPr="00F34E6E" w:rsidRDefault="00880613" w:rsidP="000E5021">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9</w:t>
      </w:r>
      <w:r w:rsidRPr="00F34E6E">
        <w:fldChar w:fldCharType="end"/>
      </w:r>
      <w:bookmarkEnd w:id="63"/>
      <w:r w:rsidRPr="00F34E6E">
        <w:t>: A schematic representation of the components in an MWPC module</w:t>
      </w:r>
      <w:bookmarkEnd w:id="64"/>
    </w:p>
    <w:p w14:paraId="7C1C4791" w14:textId="67BACA58"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B8E9EE7" w14:textId="77777777" w:rsidR="0082550D" w:rsidRPr="00F34E6E" w:rsidRDefault="0082550D" w:rsidP="0082550D">
      <w:pPr>
        <w:pStyle w:val="Heading3"/>
      </w:pPr>
      <w:bookmarkStart w:id="65" w:name="_Toc25176877"/>
      <w:r w:rsidRPr="00F34E6E">
        <w:t>Particle Identification in the TRD</w:t>
      </w:r>
      <w:bookmarkEnd w:id="65"/>
    </w:p>
    <w:p w14:paraId="5973005F" w14:textId="52E75828" w:rsidR="0082550D" w:rsidRPr="00F34E6E" w:rsidRDefault="0082550D" w:rsidP="0082550D">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EndPr/>
        <w:sdtContent>
          <w:r w:rsidRPr="00F34E6E">
            <w:rPr>
              <w:bCs/>
            </w:rPr>
            <w:fldChar w:fldCharType="begin"/>
          </w:r>
          <w:r w:rsidRPr="00F34E6E">
            <w:instrText xml:space="preserve"> CITATION Pac14 \l 1033 </w:instrText>
          </w:r>
          <w:r w:rsidRPr="00F34E6E">
            <w:rPr>
              <w:bCs/>
            </w:rPr>
            <w:fldChar w:fldCharType="separate"/>
          </w:r>
          <w:r w:rsidR="008C021F">
            <w:t>[28]</w:t>
          </w:r>
          <w:r w:rsidRPr="00F34E6E">
            <w:rPr>
              <w:bCs/>
            </w:rPr>
            <w:fldChar w:fldCharType="end"/>
          </w:r>
        </w:sdtContent>
      </w:sdt>
      <w:r w:rsidRPr="00F34E6E">
        <w:t>.</w:t>
      </w:r>
    </w:p>
    <w:p w14:paraId="2BE2317A" w14:textId="4947B4D7" w:rsidR="0082550D" w:rsidRPr="00F34E6E" w:rsidRDefault="0082550D" w:rsidP="0082550D">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EndPr/>
        <w:sdtContent>
          <w:r w:rsidRPr="00F34E6E">
            <w:rPr>
              <w:bCs/>
            </w:rPr>
            <w:fldChar w:fldCharType="begin"/>
          </w:r>
          <w:r w:rsidRPr="00F34E6E">
            <w:instrText xml:space="preserve"> CITATION Pac14 \l 1033 </w:instrText>
          </w:r>
          <w:r w:rsidRPr="00F34E6E">
            <w:rPr>
              <w:bCs/>
            </w:rPr>
            <w:fldChar w:fldCharType="separate"/>
          </w:r>
          <w:r w:rsidR="008C021F">
            <w:t>[28]</w:t>
          </w:r>
          <w:r w:rsidRPr="00F34E6E">
            <w:rPr>
              <w:bCs/>
            </w:rPr>
            <w:fldChar w:fldCharType="end"/>
          </w:r>
        </w:sdtContent>
      </w:sdt>
      <w:r w:rsidRPr="00F34E6E">
        <w:t>.</w:t>
      </w:r>
    </w:p>
    <w:p w14:paraId="1F90DD8E" w14:textId="10897392" w:rsidR="0082550D" w:rsidRPr="00F34E6E" w:rsidRDefault="0082550D" w:rsidP="0082550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EndPr/>
        <w:sdtContent>
          <w:r w:rsidRPr="00F34E6E">
            <w:rPr>
              <w:bCs/>
            </w:rPr>
            <w:fldChar w:fldCharType="begin"/>
          </w:r>
          <w:r w:rsidRPr="00F34E6E">
            <w:instrText xml:space="preserve"> CITATION Pac14 \l 1033 </w:instrText>
          </w:r>
          <w:r w:rsidRPr="00F34E6E">
            <w:rPr>
              <w:bCs/>
            </w:rPr>
            <w:fldChar w:fldCharType="separate"/>
          </w:r>
          <w:r w:rsidR="008C021F">
            <w:t>[28]</w:t>
          </w:r>
          <w:r w:rsidRPr="00F34E6E">
            <w:rPr>
              <w:bCs/>
            </w:rPr>
            <w:fldChar w:fldCharType="end"/>
          </w:r>
        </w:sdtContent>
      </w:sdt>
      <w:r w:rsidRPr="00F34E6E">
        <w:t>.</w:t>
      </w:r>
    </w:p>
    <w:p w14:paraId="139047F6" w14:textId="6AFC84A0"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EndPr/>
        <w:sdtContent>
          <w:r w:rsidRPr="00F34E6E">
            <w:rPr>
              <w:bCs/>
            </w:rPr>
            <w:fldChar w:fldCharType="begin"/>
          </w:r>
          <w:r w:rsidRPr="00F34E6E">
            <w:instrText xml:space="preserve"> CITATION Pac14 \l 1033 </w:instrText>
          </w:r>
          <w:r w:rsidRPr="00F34E6E">
            <w:rPr>
              <w:bCs/>
            </w:rPr>
            <w:fldChar w:fldCharType="separate"/>
          </w:r>
          <w:r w:rsidR="008C021F">
            <w:t>[28]</w:t>
          </w:r>
          <w:r w:rsidRPr="00F34E6E">
            <w:rPr>
              <w:bCs/>
            </w:rPr>
            <w:fldChar w:fldCharType="end"/>
          </w:r>
        </w:sdtContent>
      </w:sdt>
      <w:r w:rsidRPr="00F34E6E">
        <w:t>.</w:t>
      </w:r>
    </w:p>
    <w:p w14:paraId="212564C3" w14:textId="29A7B83A" w:rsidR="0082550D" w:rsidRPr="00F34E6E" w:rsidRDefault="00F86FEA" w:rsidP="0082550D">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831" cy="2604877"/>
                    </a:xfrm>
                    <a:prstGeom prst="rect">
                      <a:avLst/>
                    </a:prstGeom>
                  </pic:spPr>
                </pic:pic>
              </a:graphicData>
            </a:graphic>
          </wp:inline>
        </w:drawing>
      </w:r>
    </w:p>
    <w:p w14:paraId="32974FC1" w14:textId="725B86C9" w:rsidR="0082550D" w:rsidRPr="00F34E6E" w:rsidRDefault="0082550D" w:rsidP="0082550D">
      <w:pPr>
        <w:pStyle w:val="Caption"/>
      </w:pPr>
      <w:bookmarkStart w:id="66" w:name="_Ref2341738"/>
      <w:bookmarkStart w:id="67" w:name="_Ref2341732"/>
      <w:bookmarkStart w:id="6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10</w:t>
      </w:r>
      <w:r w:rsidRPr="00F34E6E">
        <w:fldChar w:fldCharType="end"/>
      </w:r>
      <w:bookmarkEnd w:id="66"/>
      <w:r w:rsidRPr="00F34E6E">
        <w:t xml:space="preserve">: </w:t>
      </w:r>
      <w:r w:rsidR="00C3116F">
        <w:t>Average</w:t>
      </w:r>
      <w:r w:rsidRPr="00F34E6E">
        <w:t xml:space="preserve"> pulse height </w:t>
      </w:r>
      <w:r w:rsidR="00C3116F">
        <w:t>as a function of</w:t>
      </w:r>
      <w:r w:rsidRPr="00F34E6E">
        <w:t xml:space="preserve"> drift time for electrons and pions (both at P = </w:t>
      </w:r>
      <w:r w:rsidR="00C3116F">
        <w:t>1</w:t>
      </w:r>
      <w:r w:rsidRPr="00F34E6E">
        <w:t>GeV)</w:t>
      </w:r>
      <w:sdt>
        <w:sdtPr>
          <w:id w:val="39019450"/>
          <w:citation/>
        </w:sdtPr>
        <w:sdtEndPr/>
        <w:sdtContent>
          <w:r w:rsidR="00C3116F">
            <w:fldChar w:fldCharType="begin"/>
          </w:r>
          <w:r w:rsidR="00C3116F">
            <w:instrText xml:space="preserve"> CITATION The01 \l 1033 </w:instrText>
          </w:r>
          <w:r w:rsidR="00C3116F">
            <w:fldChar w:fldCharType="separate"/>
          </w:r>
          <w:r w:rsidR="008C021F">
            <w:t xml:space="preserve"> [27]</w:t>
          </w:r>
          <w:r w:rsidR="00C3116F">
            <w:fldChar w:fldCharType="end"/>
          </w:r>
        </w:sdtContent>
      </w:sdt>
      <w:r w:rsidRPr="00F34E6E">
        <w:t>.</w:t>
      </w:r>
      <w:bookmarkEnd w:id="67"/>
      <w:bookmarkEnd w:id="68"/>
    </w:p>
    <w:p w14:paraId="71DB5A74" w14:textId="43231AEF"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EndPr/>
        <w:sdtContent>
          <w:r w:rsidRPr="00F34E6E">
            <w:rPr>
              <w:bCs/>
            </w:rPr>
            <w:fldChar w:fldCharType="begin"/>
          </w:r>
          <w:r w:rsidRPr="00F34E6E">
            <w:instrText xml:space="preserve"> CITATION Pac14 \l 1033 </w:instrText>
          </w:r>
          <w:r w:rsidRPr="00F34E6E">
            <w:rPr>
              <w:bCs/>
            </w:rPr>
            <w:fldChar w:fldCharType="separate"/>
          </w:r>
          <w:r w:rsidR="008C021F">
            <w:t>[28]</w:t>
          </w:r>
          <w:r w:rsidRPr="00F34E6E">
            <w:rPr>
              <w:bCs/>
            </w:rPr>
            <w:fldChar w:fldCharType="end"/>
          </w:r>
        </w:sdtContent>
      </w:sdt>
      <w:r w:rsidRPr="00F34E6E">
        <w:t>.</w:t>
      </w:r>
    </w:p>
    <w:p w14:paraId="072A0EF4" w14:textId="2D0AB3F7"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EndPr/>
        <w:sdtContent>
          <w:r w:rsidRPr="00F34E6E">
            <w:rPr>
              <w:rFonts w:eastAsia="MS Mincho"/>
              <w:bCs/>
            </w:rPr>
            <w:fldChar w:fldCharType="begin"/>
          </w:r>
          <w:r w:rsidRPr="00F34E6E">
            <w:rPr>
              <w:rFonts w:eastAsia="MS Mincho"/>
            </w:rPr>
            <w:instrText xml:space="preserve"> CITATION Pac14 \l 1033 </w:instrText>
          </w:r>
          <w:r w:rsidRPr="00F34E6E">
            <w:rPr>
              <w:rFonts w:eastAsia="MS Mincho"/>
              <w:bCs/>
            </w:rPr>
            <w:fldChar w:fldCharType="separate"/>
          </w:r>
          <w:r w:rsidR="008C021F" w:rsidRPr="008C021F">
            <w:rPr>
              <w:rFonts w:eastAsia="MS Mincho"/>
            </w:rPr>
            <w:t>[28]</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69" w:name="_Toc25176878"/>
      <w:r w:rsidRPr="00F34E6E">
        <w:t>Methods used in Particle Identification</w:t>
      </w:r>
      <w:bookmarkEnd w:id="69"/>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C98CD0E" w14:textId="77777777" w:rsidR="0082550D" w:rsidRPr="00F34E6E" w:rsidRDefault="0082550D" w:rsidP="0082550D">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1826DBD0"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EndPr/>
        <w:sdtContent>
          <w:r w:rsidRPr="00F34E6E">
            <w:rPr>
              <w:bCs/>
            </w:rPr>
            <w:fldChar w:fldCharType="begin"/>
          </w:r>
          <w:r w:rsidRPr="00F34E6E">
            <w:instrText xml:space="preserve"> CITATION Pac14 \l 1033 </w:instrText>
          </w:r>
          <w:r w:rsidRPr="00F34E6E">
            <w:rPr>
              <w:bCs/>
            </w:rPr>
            <w:fldChar w:fldCharType="separate"/>
          </w:r>
          <w:r w:rsidR="008C021F">
            <w:t>[28]</w:t>
          </w:r>
          <w:r w:rsidRPr="00F34E6E">
            <w:rPr>
              <w:bCs/>
            </w:rPr>
            <w:fldChar w:fldCharType="end"/>
          </w:r>
        </w:sdtContent>
      </w:sdt>
      <w:r w:rsidRPr="00F34E6E">
        <w:t>.</w:t>
      </w:r>
    </w:p>
    <w:p w14:paraId="5C45B2B3" w14:textId="6FE448EE" w:rsidR="0082550D" w:rsidRPr="00F34E6E" w:rsidRDefault="0082550D" w:rsidP="0082550D">
      <w:r w:rsidRPr="00F34E6E">
        <w:lastRenderedPageBreak/>
        <w:drawing>
          <wp:inline distT="0" distB="0" distL="0" distR="0" wp14:anchorId="5D2C76DB" wp14:editId="0C1E0103">
            <wp:extent cx="2700514" cy="196536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0038" cy="1986853"/>
                    </a:xfrm>
                    <a:prstGeom prst="rect">
                      <a:avLst/>
                    </a:prstGeom>
                  </pic:spPr>
                </pic:pic>
              </a:graphicData>
            </a:graphic>
          </wp:inline>
        </w:drawing>
      </w:r>
      <w:r w:rsidR="00586A02" w:rsidRPr="00586A02">
        <w:t xml:space="preserve"> </w:t>
      </w:r>
      <w:r w:rsidR="00586A02">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5AC90473" w:rsidR="0082550D" w:rsidRPr="00F34E6E" w:rsidRDefault="0082550D" w:rsidP="0082550D">
      <w:pPr>
        <w:pStyle w:val="Caption"/>
      </w:pPr>
      <w:bookmarkStart w:id="70" w:name="_Ref2347109"/>
      <w:bookmarkStart w:id="7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11</w:t>
      </w:r>
      <w:r w:rsidRPr="00F34E6E">
        <w:fldChar w:fldCharType="end"/>
      </w:r>
      <w:bookmarkEnd w:id="70"/>
      <w:r w:rsidRPr="00F34E6E">
        <w:t xml:space="preserve">: Normalised distribution of charge deposition for electrons and pions in a single TRD chamber at P = 2 GeV </w:t>
      </w:r>
      <w:sdt>
        <w:sdtPr>
          <w:id w:val="1691882484"/>
          <w:citation/>
        </w:sdtPr>
        <w:sdtEndPr/>
        <w:sdtContent>
          <w:r w:rsidRPr="00F34E6E">
            <w:fldChar w:fldCharType="begin"/>
          </w:r>
          <w:r w:rsidRPr="00F34E6E">
            <w:instrText xml:space="preserve"> CITATION Pac14 \l 1033 </w:instrText>
          </w:r>
          <w:r w:rsidRPr="00F34E6E">
            <w:fldChar w:fldCharType="separate"/>
          </w:r>
          <w:r w:rsidR="008C021F">
            <w:t>[28]</w:t>
          </w:r>
          <w:r w:rsidRPr="00F34E6E">
            <w:fldChar w:fldCharType="end"/>
          </w:r>
        </w:sdtContent>
      </w:sdt>
      <w:r w:rsidRPr="00F34E6E">
        <w:t>.</w:t>
      </w:r>
      <w:bookmarkEnd w:id="71"/>
      <w:r w:rsidR="00586A02">
        <w:t xml:space="preserve"> |||| 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79ADB771"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EndPr/>
        <w:sdtContent>
          <w:r w:rsidRPr="00F34E6E">
            <w:rPr>
              <w:bCs/>
            </w:rPr>
            <w:fldChar w:fldCharType="begin"/>
          </w:r>
          <w:r w:rsidRPr="00F34E6E">
            <w:instrText xml:space="preserve"> CITATION Pac14 \l 1033 </w:instrText>
          </w:r>
          <w:r w:rsidRPr="00F34E6E">
            <w:rPr>
              <w:bCs/>
            </w:rPr>
            <w:fldChar w:fldCharType="separate"/>
          </w:r>
          <w:r w:rsidR="008C021F">
            <w:t>[28]</w:t>
          </w:r>
          <w:r w:rsidRPr="00F34E6E">
            <w:rPr>
              <w:bCs/>
            </w:rPr>
            <w:fldChar w:fldCharType="end"/>
          </w:r>
        </w:sdtContent>
      </w:sdt>
      <w:r w:rsidRPr="00F34E6E">
        <w:t>.</w:t>
      </w:r>
    </w:p>
    <w:p w14:paraId="67A548F6" w14:textId="77777777" w:rsidR="0082550D" w:rsidRPr="00F34E6E" w:rsidRDefault="0082550D" w:rsidP="0082550D">
      <w:pPr>
        <w:pStyle w:val="Heading4"/>
      </w:pPr>
      <w:r w:rsidRPr="00F34E6E">
        <w:t>Two-dimensional Likelihood (LQ2D)</w:t>
      </w:r>
    </w:p>
    <w:p w14:paraId="4AECEC05" w14:textId="1AE9CF42"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EndPr/>
        <w:sdtContent>
          <w:r w:rsidRPr="00F34E6E">
            <w:rPr>
              <w:bCs/>
            </w:rPr>
            <w:fldChar w:fldCharType="begin"/>
          </w:r>
          <w:r w:rsidRPr="00F34E6E">
            <w:instrText xml:space="preserve"> CITATION Pac14 \l 1033 </w:instrText>
          </w:r>
          <w:r w:rsidRPr="00F34E6E">
            <w:rPr>
              <w:bCs/>
            </w:rPr>
            <w:fldChar w:fldCharType="separate"/>
          </w:r>
          <w:r w:rsidR="008C021F">
            <w:t>[28]</w:t>
          </w:r>
          <w:r w:rsidRPr="00F34E6E">
            <w:rPr>
              <w:bCs/>
            </w:rPr>
            <w:fldChar w:fldCharType="end"/>
          </w:r>
        </w:sdtContent>
      </w:sdt>
      <w:r w:rsidRPr="00F34E6E">
        <w:t>.</w:t>
      </w:r>
    </w:p>
    <w:p w14:paraId="7E274FCF" w14:textId="77777777" w:rsidR="0082550D" w:rsidRPr="00F34E6E" w:rsidRDefault="0082550D" w:rsidP="0082550D">
      <w:pPr>
        <w:pStyle w:val="Heading4"/>
      </w:pPr>
      <w:r w:rsidRPr="00F34E6E">
        <w:t>Neural Networks</w:t>
      </w:r>
    </w:p>
    <w:p w14:paraId="452DA9CA" w14:textId="5E22D282" w:rsidR="0082550D" w:rsidRPr="00F34E6E" w:rsidRDefault="0082550D" w:rsidP="0082550D">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EndPr/>
        <w:sdtContent>
          <w:r w:rsidRPr="00F34E6E">
            <w:rPr>
              <w:bCs/>
            </w:rPr>
            <w:fldChar w:fldCharType="begin"/>
          </w:r>
          <w:r w:rsidRPr="00F34E6E">
            <w:instrText xml:space="preserve"> CITATION Pac14 \l 1033 </w:instrText>
          </w:r>
          <w:r w:rsidRPr="00F34E6E">
            <w:rPr>
              <w:bCs/>
            </w:rPr>
            <w:fldChar w:fldCharType="separate"/>
          </w:r>
          <w:r w:rsidR="008C021F">
            <w:t>[28]</w:t>
          </w:r>
          <w:r w:rsidRPr="00F34E6E">
            <w:rPr>
              <w:bCs/>
            </w:rPr>
            <w:fldChar w:fldCharType="end"/>
          </w:r>
        </w:sdtContent>
      </w:sdt>
      <w:r w:rsidRPr="00F34E6E">
        <w:t>.</w:t>
      </w:r>
    </w:p>
    <w:p w14:paraId="03D79250" w14:textId="77777777" w:rsidR="0082550D" w:rsidRPr="00F34E6E" w:rsidRDefault="0082550D" w:rsidP="0082550D">
      <w:pPr>
        <w:pStyle w:val="Heading3"/>
        <w:rPr>
          <w:bCs/>
        </w:rPr>
      </w:pPr>
      <w:bookmarkStart w:id="72" w:name="_Ref18869372"/>
      <w:bookmarkStart w:id="73" w:name="_Toc25176879"/>
      <w:r w:rsidRPr="00F34E6E">
        <w:t>Particle Identification Accuracy</w:t>
      </w:r>
      <w:bookmarkEnd w:id="72"/>
      <w:bookmarkEnd w:id="73"/>
    </w:p>
    <w:p w14:paraId="0014B812" w14:textId="6D882AAB"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EndPr/>
        <w:sdtContent>
          <w:r w:rsidRPr="00F34E6E">
            <w:rPr>
              <w:bCs/>
            </w:rPr>
            <w:fldChar w:fldCharType="begin"/>
          </w:r>
          <w:r w:rsidRPr="00F34E6E">
            <w:instrText xml:space="preserve"> CITATION Pac14 \l 1033 </w:instrText>
          </w:r>
          <w:r w:rsidRPr="00F34E6E">
            <w:rPr>
              <w:bCs/>
            </w:rPr>
            <w:fldChar w:fldCharType="separate"/>
          </w:r>
          <w:r w:rsidR="008C021F">
            <w:t>[28]</w:t>
          </w:r>
          <w:r w:rsidRPr="00F34E6E">
            <w:rPr>
              <w:bCs/>
            </w:rPr>
            <w:fldChar w:fldCharType="end"/>
          </w:r>
        </w:sdtContent>
      </w:sdt>
      <w:r w:rsidRPr="00F34E6E">
        <w:t xml:space="preserve">. </w:t>
      </w:r>
    </w:p>
    <w:p w14:paraId="35E63613" w14:textId="0B25BFCA"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EndPr/>
        <w:sdtContent>
          <w:r w:rsidRPr="00F34E6E">
            <w:rPr>
              <w:bCs/>
            </w:rPr>
            <w:fldChar w:fldCharType="begin"/>
          </w:r>
          <w:r w:rsidRPr="00F34E6E">
            <w:instrText xml:space="preserve"> CITATION Pac14 \l 1033 </w:instrText>
          </w:r>
          <w:r w:rsidRPr="00F34E6E">
            <w:rPr>
              <w:bCs/>
            </w:rPr>
            <w:fldChar w:fldCharType="separate"/>
          </w:r>
          <w:r w:rsidR="008C021F">
            <w:t>[28]</w:t>
          </w:r>
          <w:r w:rsidRPr="00F34E6E">
            <w:rPr>
              <w:bCs/>
            </w:rPr>
            <w:fldChar w:fldCharType="end"/>
          </w:r>
        </w:sdtContent>
      </w:sdt>
      <w:r w:rsidRPr="00F34E6E">
        <w:t>.</w:t>
      </w:r>
    </w:p>
    <w:p w14:paraId="5BB53ED5" w14:textId="77777777" w:rsidR="0082550D" w:rsidRDefault="0082550D" w:rsidP="0082550D">
      <w:r>
        <w:lastRenderedPageBreak/>
        <w:drawing>
          <wp:inline distT="0" distB="0" distL="0" distR="0" wp14:anchorId="49AB423D" wp14:editId="4A190B08">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5338673E" w14:textId="20F483FF" w:rsidR="0082550D" w:rsidRDefault="0082550D" w:rsidP="0082550D">
      <w:pPr>
        <w:pStyle w:val="Caption"/>
        <w:rPr>
          <w:sz w:val="20"/>
        </w:rPr>
      </w:pPr>
      <w:bookmarkStart w:id="74" w:name="_Ref23711620"/>
      <w:r>
        <w:t xml:space="preserve">Figure </w:t>
      </w:r>
      <w:r>
        <w:fldChar w:fldCharType="begin"/>
      </w:r>
      <w:r>
        <w:instrText xml:space="preserve"> SEQ Figure \* ARABIC </w:instrText>
      </w:r>
      <w:r>
        <w:fldChar w:fldCharType="separate"/>
      </w:r>
      <w:r w:rsidR="008C021F">
        <w:t>12</w:t>
      </w:r>
      <w:r>
        <w:fldChar w:fldCharType="end"/>
      </w:r>
      <w:bookmarkEnd w:id="74"/>
      <w:r>
        <w:t>: Particle identification performance of the TRD, based on various methods discussed</w:t>
      </w:r>
    </w:p>
    <w:p w14:paraId="35DD84A6" w14:textId="6E25A96B"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EndPr/>
        <w:sdtContent>
          <w:r w:rsidRPr="00F34E6E">
            <w:rPr>
              <w:bCs/>
            </w:rPr>
            <w:fldChar w:fldCharType="begin"/>
          </w:r>
          <w:r w:rsidRPr="00F34E6E">
            <w:instrText xml:space="preserve"> CITATION Pac14 \l 1033 </w:instrText>
          </w:r>
          <w:r w:rsidRPr="00F34E6E">
            <w:rPr>
              <w:bCs/>
            </w:rPr>
            <w:fldChar w:fldCharType="separate"/>
          </w:r>
          <w:r w:rsidR="008C021F">
            <w:t>[28]</w:t>
          </w:r>
          <w:r w:rsidRPr="00F34E6E">
            <w:rPr>
              <w:bCs/>
            </w:rPr>
            <w:fldChar w:fldCharType="end"/>
          </w:r>
        </w:sdtContent>
      </w:sdt>
      <w:r w:rsidRPr="00F34E6E">
        <w:t>.</w:t>
      </w:r>
    </w:p>
    <w:p w14:paraId="03F170FB" w14:textId="29A85B29"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EndPr/>
        <w:sdtContent>
          <w:r w:rsidRPr="00F34E6E">
            <w:rPr>
              <w:bCs/>
            </w:rPr>
            <w:fldChar w:fldCharType="begin"/>
          </w:r>
          <w:r w:rsidRPr="00F34E6E">
            <w:instrText xml:space="preserve"> CITATION Pac14 \l 1033 </w:instrText>
          </w:r>
          <w:r w:rsidRPr="00F34E6E">
            <w:rPr>
              <w:bCs/>
            </w:rPr>
            <w:fldChar w:fldCharType="separate"/>
          </w:r>
          <w:r w:rsidR="008C021F">
            <w:t>[28]</w:t>
          </w:r>
          <w:r w:rsidRPr="00F34E6E">
            <w:rPr>
              <w:bCs/>
            </w:rPr>
            <w:fldChar w:fldCharType="end"/>
          </w:r>
        </w:sdtContent>
      </w:sdt>
      <w:r w:rsidRPr="00F34E6E">
        <w:t>.</w:t>
      </w:r>
    </w:p>
    <w:p w14:paraId="43E07E24" w14:textId="04F01DE1" w:rsidR="004C2024" w:rsidRDefault="00CE5AF8" w:rsidP="00CE5AF8">
      <w:pPr>
        <w:pStyle w:val="Heading2"/>
      </w:pPr>
      <w:bookmarkStart w:id="75" w:name="_Toc25176880"/>
      <w:r>
        <w:lastRenderedPageBreak/>
        <w:t>Calibration</w:t>
      </w:r>
      <w:bookmarkEnd w:id="75"/>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44DE40F6" w:rsidR="00880613" w:rsidRDefault="00CE5AF8" w:rsidP="00CE5AF8">
      <w:pPr>
        <w:pStyle w:val="Caption"/>
      </w:pPr>
      <w:r>
        <w:t xml:space="preserve">Figure </w:t>
      </w:r>
      <w:r>
        <w:fldChar w:fldCharType="begin"/>
      </w:r>
      <w:r>
        <w:instrText xml:space="preserve"> SEQ Figure \* ARABIC </w:instrText>
      </w:r>
      <w:r>
        <w:fldChar w:fldCharType="separate"/>
      </w:r>
      <w:r w:rsidR="008C021F">
        <w:t>13</w:t>
      </w:r>
      <w:r>
        <w:fldChar w:fldCharType="end"/>
      </w:r>
      <w:r>
        <w:t xml:space="preserve">: Pulse height spectrum before the </w:t>
      </w:r>
      <w:r w:rsidR="00D87A2C">
        <w:t>Kr</w:t>
      </w:r>
      <w:r>
        <w:t>-based calibration, after one and after two iterations (calibrations performed in consecutive years) for one TRD read-out chamber</w:t>
      </w:r>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298950"/>
                    </a:xfrm>
                    <a:prstGeom prst="rect">
                      <a:avLst/>
                    </a:prstGeom>
                  </pic:spPr>
                </pic:pic>
              </a:graphicData>
            </a:graphic>
          </wp:inline>
        </w:drawing>
      </w:r>
    </w:p>
    <w:p w14:paraId="759E7B31" w14:textId="1712DB4E" w:rsidR="00CE5AF8" w:rsidRDefault="00CE5AF8" w:rsidP="00CE5AF8">
      <w:pPr>
        <w:pStyle w:val="Caption"/>
      </w:pPr>
      <w:r>
        <w:t xml:space="preserve">Figure </w:t>
      </w:r>
      <w:r>
        <w:fldChar w:fldCharType="begin"/>
      </w:r>
      <w:r>
        <w:instrText xml:space="preserve"> SEQ Figure \* ARABIC </w:instrText>
      </w:r>
      <w:r>
        <w:fldChar w:fldCharType="separate"/>
      </w:r>
      <w:r w:rsidR="008C021F">
        <w:t>14</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0AC4554C" w:rsidR="00DD5164" w:rsidRPr="00DD5164" w:rsidRDefault="00DD5164" w:rsidP="00DD5164">
      <w:pPr>
        <w:pStyle w:val="Caption"/>
      </w:pPr>
      <w:r>
        <w:t xml:space="preserve">Figure </w:t>
      </w:r>
      <w:r>
        <w:fldChar w:fldCharType="begin"/>
      </w:r>
      <w:r>
        <w:instrText xml:space="preserve"> SEQ Figure \* ARABIC </w:instrText>
      </w:r>
      <w:r>
        <w:fldChar w:fldCharType="separate"/>
      </w:r>
      <w:r w:rsidR="008C021F">
        <w:t>15</w:t>
      </w:r>
      <w:r>
        <w:fldChar w:fldCharType="end"/>
      </w:r>
      <w:r>
        <w:t>: Relative pad gains for one chamber calibrated with electrons from Kr decays</w:t>
      </w:r>
    </w:p>
    <w:p w14:paraId="689F8AB9" w14:textId="77777777" w:rsidR="00880613" w:rsidRPr="00F34E6E" w:rsidRDefault="00880613" w:rsidP="00954C63">
      <w:pPr>
        <w:pStyle w:val="Heading4"/>
      </w:pPr>
      <w:r w:rsidRPr="00F34E6E">
        <w:lastRenderedPageBreak/>
        <w:t>ROOT</w:t>
      </w:r>
    </w:p>
    <w:p w14:paraId="4B99D2F1" w14:textId="6EE0C7ED"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End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673E4B6E" w14:textId="03A32690"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End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18902EA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EndPr/>
        <w:sdtContent>
          <w:r w:rsidRPr="00F34E6E">
            <w:rPr>
              <w:bCs/>
            </w:rPr>
            <w:fldChar w:fldCharType="begin"/>
          </w:r>
          <w:r w:rsidRPr="00F34E6E">
            <w:instrText xml:space="preserve"> CITATION ROO \l 1033 </w:instrText>
          </w:r>
          <w:r w:rsidRPr="00F34E6E">
            <w:rPr>
              <w:bCs/>
            </w:rPr>
            <w:fldChar w:fldCharType="separate"/>
          </w:r>
          <w:r w:rsidR="008C021F">
            <w:t>[32]</w:t>
          </w:r>
          <w:r w:rsidRPr="00F34E6E">
            <w:rPr>
              <w:bCs/>
            </w:rPr>
            <w:fldChar w:fldCharType="end"/>
          </w:r>
        </w:sdtContent>
      </w:sdt>
      <w:r w:rsidRPr="00F34E6E">
        <w:t xml:space="preserve">, the version of ROOT developed and used for LHC run 1 and run 2; and ROOT 6 </w:t>
      </w:r>
      <w:sdt>
        <w:sdtPr>
          <w:rPr>
            <w:bCs/>
          </w:rPr>
          <w:id w:val="1920977470"/>
          <w:citation/>
        </w:sdtPr>
        <w:sdtEndPr/>
        <w:sdtContent>
          <w:r w:rsidRPr="00F34E6E">
            <w:rPr>
              <w:bCs/>
            </w:rPr>
            <w:fldChar w:fldCharType="begin"/>
          </w:r>
          <w:r w:rsidRPr="00F34E6E">
            <w:instrText xml:space="preserve"> CITATION ROO1 \l 1033 </w:instrText>
          </w:r>
          <w:r w:rsidRPr="00F34E6E">
            <w:rPr>
              <w:bCs/>
            </w:rPr>
            <w:fldChar w:fldCharType="separate"/>
          </w:r>
          <w:r w:rsidR="008C021F">
            <w:t>[33]</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058792"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EndPr/>
        <w:sdtContent>
          <w:r w:rsidRPr="00F34E6E">
            <w:rPr>
              <w:bCs/>
            </w:rPr>
            <w:fldChar w:fldCharType="begin"/>
          </w:r>
          <w:r w:rsidRPr="00F34E6E">
            <w:instrText xml:space="preserve"> CITATION ALI19 \l 1033 </w:instrText>
          </w:r>
          <w:r w:rsidRPr="00F34E6E">
            <w:rPr>
              <w:bCs/>
            </w:rPr>
            <w:fldChar w:fldCharType="separate"/>
          </w:r>
          <w:r w:rsidR="008C021F">
            <w:t>[34]</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0E1C10"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lastRenderedPageBreak/>
        <w:t>Geant4</w:t>
      </w:r>
    </w:p>
    <w:p w14:paraId="0B4C0412" w14:textId="00ECE734"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EndPr/>
        <w:sdtContent>
          <w:r w:rsidRPr="00F34E6E">
            <w:rPr>
              <w:bCs/>
            </w:rPr>
            <w:fldChar w:fldCharType="begin"/>
          </w:r>
          <w:r w:rsidRPr="00F34E6E">
            <w:instrText xml:space="preserve"> CITATION CER190 \l 1033 </w:instrText>
          </w:r>
          <w:r w:rsidRPr="00F34E6E">
            <w:rPr>
              <w:bCs/>
            </w:rPr>
            <w:fldChar w:fldCharType="separate"/>
          </w:r>
          <w:r w:rsidR="008C021F">
            <w:t>[35]</w:t>
          </w:r>
          <w:r w:rsidRPr="00F34E6E">
            <w:rPr>
              <w:bCs/>
            </w:rPr>
            <w:fldChar w:fldCharType="end"/>
          </w:r>
        </w:sdtContent>
      </w:sdt>
      <w:r w:rsidRPr="00F34E6E">
        <w:t>.</w:t>
      </w:r>
    </w:p>
    <w:p w14:paraId="7E44DF55" w14:textId="386F9059"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6" w:name="_Toc25176881"/>
      <w:r>
        <w:lastRenderedPageBreak/>
        <w:t xml:space="preserve">Theory: </w:t>
      </w:r>
      <w:r w:rsidR="00437CBB">
        <w:t>Statistical Methods &amp; Machine Learning</w:t>
      </w:r>
      <w:bookmarkEnd w:id="76"/>
    </w:p>
    <w:p w14:paraId="7D01B1FF" w14:textId="6339CB32" w:rsidR="00880613" w:rsidRPr="00F34E6E" w:rsidRDefault="00880613" w:rsidP="00205831">
      <w:pPr>
        <w:pStyle w:val="Heading2"/>
      </w:pPr>
      <w:bookmarkStart w:id="77" w:name="_Toc25176882"/>
      <w:r w:rsidRPr="00F34E6E">
        <w:t>Background: Artificial Intelligence, Machine Learning &amp; Deep Learning</w:t>
      </w:r>
      <w:bookmarkEnd w:id="77"/>
    </w:p>
    <w:p w14:paraId="45167C6C" w14:textId="5DB94A8F"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AB00D96" w14:textId="534F0292"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F05D882" w14:textId="43CB885D"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E4FC2BA" w14:textId="6D856B5E"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56257389" w:rsidR="00880613" w:rsidRPr="00F34E6E" w:rsidRDefault="00880613" w:rsidP="000E5021">
      <w:pPr>
        <w:pStyle w:val="Caption"/>
      </w:pPr>
      <w:bookmarkStart w:id="78"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16</w:t>
      </w:r>
      <w:r w:rsidRPr="00F34E6E">
        <w:fldChar w:fldCharType="end"/>
      </w:r>
      <w:bookmarkEnd w:id="7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8C021F">
            <w:t>[37]</w:t>
          </w:r>
          <w:r w:rsidRPr="00F34E6E">
            <w:fldChar w:fldCharType="end"/>
          </w:r>
        </w:sdtContent>
      </w:sdt>
    </w:p>
    <w:p w14:paraId="6FD148F3" w14:textId="56124277" w:rsidR="00880613" w:rsidRPr="00F34E6E" w:rsidRDefault="00880613" w:rsidP="00205831">
      <w:pPr>
        <w:pStyle w:val="Heading2"/>
      </w:pPr>
      <w:bookmarkStart w:id="79" w:name="_Toc25176883"/>
      <w:r w:rsidRPr="00F34E6E">
        <w:t>Mathematical Basis: Artificial Neural Networks</w:t>
      </w:r>
      <w:bookmarkEnd w:id="79"/>
    </w:p>
    <w:p w14:paraId="4AE877A8" w14:textId="13F5CB70"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End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40AF9A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3</w:t>
      </w:r>
      <w:r w:rsidRPr="00F34E6E">
        <w:fldChar w:fldCharType="end"/>
      </w:r>
    </w:p>
    <w:p w14:paraId="2E628438" w14:textId="3302FCB4"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EndPr/>
        <w:sdtContent>
          <w:r w:rsidRPr="00F34E6E">
            <w:rPr>
              <w:bCs/>
            </w:rPr>
            <w:fldChar w:fldCharType="begin"/>
          </w:r>
          <w:r w:rsidRPr="00F34E6E">
            <w:instrText xml:space="preserve"> CITATION Ros58 \l 1033 </w:instrText>
          </w:r>
          <w:r w:rsidRPr="00F34E6E">
            <w:rPr>
              <w:bCs/>
            </w:rPr>
            <w:fldChar w:fldCharType="separate"/>
          </w:r>
          <w:r w:rsidR="008C021F">
            <w:t>[38]</w:t>
          </w:r>
          <w:r w:rsidRPr="00F34E6E">
            <w:rPr>
              <w:bCs/>
            </w:rPr>
            <w:fldChar w:fldCharType="end"/>
          </w:r>
        </w:sdtContent>
      </w:sdt>
      <w:r w:rsidRPr="00F34E6E">
        <w:t>.</w:t>
      </w:r>
    </w:p>
    <w:p w14:paraId="14772BBE" w14:textId="6CCCD9EB"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End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3AD5D1DE" w14:textId="4E48E293"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37E1142E" w14:textId="5F64ABC6"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EndPr/>
        <w:sdtContent>
          <w:r w:rsidRPr="00F34E6E">
            <w:rPr>
              <w:bCs/>
            </w:rPr>
            <w:fldChar w:fldCharType="begin"/>
          </w:r>
          <w:r w:rsidRPr="00F34E6E">
            <w:instrText xml:space="preserve"> CITATION ker19 \l 1033 </w:instrText>
          </w:r>
          <w:r w:rsidRPr="00F34E6E">
            <w:rPr>
              <w:bCs/>
            </w:rPr>
            <w:fldChar w:fldCharType="separate"/>
          </w:r>
          <w:r w:rsidR="008C021F">
            <w:t>[39]</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27BD156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0E1C10"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0E1C10"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0E1C10"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E7B68F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5</w:t>
      </w:r>
      <w:r w:rsidRPr="00F34E6E">
        <w:fldChar w:fldCharType="end"/>
      </w:r>
    </w:p>
    <w:p w14:paraId="468ACFDC" w14:textId="102726CD"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3A9314A" w:rsidR="00880613" w:rsidRPr="00F34E6E" w:rsidRDefault="00880613" w:rsidP="000E5021">
      <w:pPr>
        <w:pStyle w:val="Caption"/>
      </w:pPr>
      <w:bookmarkStart w:id="80"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17</w:t>
      </w:r>
      <w:r w:rsidRPr="00F34E6E">
        <w:fldChar w:fldCharType="end"/>
      </w:r>
      <w:bookmarkEnd w:id="80"/>
      <w:r w:rsidRPr="00F34E6E">
        <w:t>: Schematic depiction of a fully-connected feedforward neural network.</w:t>
      </w:r>
    </w:p>
    <w:p w14:paraId="24AE75EB" w14:textId="77777777" w:rsidR="00880613" w:rsidRPr="00F34E6E" w:rsidRDefault="00880613" w:rsidP="006E1327">
      <w:pPr>
        <w:pStyle w:val="Heading3"/>
        <w:rPr>
          <w:bCs/>
        </w:rPr>
      </w:pPr>
      <w:bookmarkStart w:id="81" w:name="_Toc25176884"/>
      <w:r w:rsidRPr="00F34E6E">
        <w:t>Optimization</w:t>
      </w:r>
      <w:bookmarkEnd w:id="81"/>
    </w:p>
    <w:p w14:paraId="53EE79C8" w14:textId="7B8924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p>
    <w:p w14:paraId="7EC2DD72" w14:textId="0BFE22EE"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End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2D52011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6</w:t>
      </w:r>
      <w:r w:rsidRPr="00F34E6E">
        <w:fldChar w:fldCharType="end"/>
      </w:r>
    </w:p>
    <w:p w14:paraId="23DE045D" w14:textId="44447CC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End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 xml:space="preserve">, until a (hopefully global) minimum is achieved </w:t>
      </w:r>
      <w:sdt>
        <w:sdtPr>
          <w:rPr>
            <w:bCs/>
          </w:rPr>
          <w:id w:val="-185441919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75A2F64" w14:textId="77777777" w:rsidR="00880613" w:rsidRPr="00F34E6E" w:rsidRDefault="00880613" w:rsidP="00F73721"/>
    <w:p w14:paraId="79D8CD5E" w14:textId="6B57E465"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7953C895"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EndPr/>
        <w:sdtContent>
          <w:r w:rsidRPr="00F34E6E">
            <w:rPr>
              <w:bCs/>
            </w:rPr>
            <w:fldChar w:fldCharType="begin"/>
          </w:r>
          <w:r w:rsidRPr="00F34E6E">
            <w:instrText xml:space="preserve"> CITATION Kin15 \l 1033 </w:instrText>
          </w:r>
          <w:r w:rsidRPr="00F34E6E">
            <w:rPr>
              <w:bCs/>
            </w:rPr>
            <w:fldChar w:fldCharType="separate"/>
          </w:r>
          <w:r w:rsidR="008C021F">
            <w:t>[40]</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82"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82"/>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0D35892C"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EndPr/>
        <w:sdtContent>
          <w:r w:rsidRPr="00F34E6E">
            <w:rPr>
              <w:bCs/>
            </w:rPr>
            <w:fldChar w:fldCharType="begin"/>
          </w:r>
          <w:r w:rsidRPr="00F34E6E">
            <w:instrText xml:space="preserve"> CITATION Ker19 \l 1033 </w:instrText>
          </w:r>
          <w:r w:rsidRPr="00F34E6E">
            <w:rPr>
              <w:bCs/>
            </w:rPr>
            <w:fldChar w:fldCharType="separate"/>
          </w:r>
          <w:r w:rsidR="008C021F">
            <w:t>[41]</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629B1B87"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5DE7902C"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EndPr/>
        <w:sdtContent>
          <w:r w:rsidRPr="00F34E6E">
            <w:rPr>
              <w:bCs/>
            </w:rPr>
            <w:fldChar w:fldCharType="begin"/>
          </w:r>
          <w:r w:rsidRPr="00F34E6E">
            <w:instrText xml:space="preserve"> CITATION Ker191 \l 1033 </w:instrText>
          </w:r>
          <w:r w:rsidRPr="00F34E6E">
            <w:rPr>
              <w:bCs/>
            </w:rPr>
            <w:fldChar w:fldCharType="separate"/>
          </w:r>
          <w:r w:rsidR="008C021F">
            <w:t>[42]</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56DD7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7</w:t>
      </w:r>
      <w:r w:rsidRPr="00F34E6E">
        <w:fldChar w:fldCharType="end"/>
      </w:r>
    </w:p>
    <w:p w14:paraId="1B3A70D2" w14:textId="3136C6B7"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9"/>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B49BE9E" w:rsidR="00880613" w:rsidRPr="00F34E6E" w:rsidRDefault="00880613" w:rsidP="000E5021">
      <w:pPr>
        <w:pStyle w:val="Caption"/>
      </w:pPr>
      <w:bookmarkStart w:id="83" w:name="_Ref535606052"/>
      <w:bookmarkStart w:id="84" w:name="_Toc19377364"/>
      <w:r w:rsidRPr="00F34E6E">
        <w:t xml:space="preserve">Figure </w:t>
      </w:r>
      <w:r w:rsidRPr="00F34E6E">
        <w:fldChar w:fldCharType="begin"/>
      </w:r>
      <w:r w:rsidRPr="00F34E6E">
        <w:instrText xml:space="preserve"> SEQ Figure \* ARABIC </w:instrText>
      </w:r>
      <w:r w:rsidRPr="00F34E6E">
        <w:fldChar w:fldCharType="separate"/>
      </w:r>
      <w:r w:rsidR="008C021F">
        <w:t>18</w:t>
      </w:r>
      <w:r w:rsidRPr="00F34E6E">
        <w:fldChar w:fldCharType="end"/>
      </w:r>
      <w:bookmarkEnd w:id="83"/>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4"/>
    </w:p>
    <w:p w14:paraId="5DEED831" w14:textId="77777777" w:rsidR="00880613" w:rsidRPr="00F34E6E" w:rsidRDefault="00880613" w:rsidP="006E1327">
      <w:pPr>
        <w:pStyle w:val="Heading5"/>
      </w:pPr>
      <w:r w:rsidRPr="00F34E6E">
        <w:t>Focal Loss</w:t>
      </w:r>
    </w:p>
    <w:p w14:paraId="2EE8BABA" w14:textId="6CB6045C" w:rsidR="00880613" w:rsidRPr="00F34E6E" w:rsidRDefault="00880613" w:rsidP="00F73721">
      <w:pPr>
        <w:rPr>
          <w:bCs/>
        </w:rPr>
      </w:pPr>
      <w:r w:rsidRPr="00F34E6E">
        <w:t xml:space="preserve">Focal Loss was proposed by </w:t>
      </w:r>
      <w:sdt>
        <w:sdtPr>
          <w:rPr>
            <w:bCs/>
          </w:rPr>
          <w:id w:val="1627817385"/>
          <w:citation/>
        </w:sdtPr>
        <w:sdtEndPr/>
        <w:sdtContent>
          <w:r w:rsidRPr="00F34E6E">
            <w:rPr>
              <w:bCs/>
            </w:rPr>
            <w:fldChar w:fldCharType="begin"/>
          </w:r>
          <w:r w:rsidRPr="00F34E6E">
            <w:instrText xml:space="preserve"> CITATION Lin18 \l 1033 </w:instrText>
          </w:r>
          <w:r w:rsidRPr="00F34E6E">
            <w:rPr>
              <w:bCs/>
            </w:rPr>
            <w:fldChar w:fldCharType="separate"/>
          </w:r>
          <w:r w:rsidR="008C021F">
            <w:t>[43]</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10691458" w:rsidR="00880613" w:rsidRPr="00F34E6E" w:rsidRDefault="00880613" w:rsidP="000E5021">
      <w:pPr>
        <w:pStyle w:val="Caption"/>
      </w:pPr>
      <w:bookmarkStart w:id="85" w:name="_Ref18866966"/>
      <w:bookmarkStart w:id="86"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19</w:t>
      </w:r>
      <w:r w:rsidRPr="00F34E6E">
        <w:fldChar w:fldCharType="end"/>
      </w:r>
      <w:bookmarkEnd w:id="85"/>
      <w:r w:rsidRPr="00F34E6E">
        <w:t>: Focal Loss where true class is 1.</w:t>
      </w:r>
      <w:bookmarkEnd w:id="86"/>
    </w:p>
    <w:p w14:paraId="564799B8" w14:textId="3B304760" w:rsidR="00880613" w:rsidRPr="00F34E6E" w:rsidRDefault="00880613" w:rsidP="00BB465E">
      <w:pPr>
        <w:pStyle w:val="Heading3"/>
      </w:pPr>
      <w:bookmarkStart w:id="87" w:name="_Toc25176885"/>
      <w:r w:rsidRPr="00F34E6E">
        <w:lastRenderedPageBreak/>
        <w:t>Regularization</w:t>
      </w:r>
      <w:bookmarkEnd w:id="87"/>
    </w:p>
    <w:p w14:paraId="3B12DC59" w14:textId="60F31CFB"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9C2037" w14:textId="3A017C96"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3E5E4A9E"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7D8A708B" w14:textId="02F080A9"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30C76B0" w14:textId="295F3E67"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03210E2" w14:textId="5CE0F53D" w:rsidR="00880613" w:rsidRPr="00F34E6E" w:rsidRDefault="00880613" w:rsidP="00BB465E">
      <w:pPr>
        <w:pStyle w:val="Heading2"/>
      </w:pPr>
      <w:bookmarkStart w:id="88" w:name="_Toc25176886"/>
      <w:r w:rsidRPr="00F34E6E">
        <w:t>Convolutional Neural Networks</w:t>
      </w:r>
      <w:bookmarkEnd w:id="88"/>
    </w:p>
    <w:p w14:paraId="2BBE8ADD" w14:textId="77777777" w:rsidR="00880613" w:rsidRPr="00F34E6E" w:rsidRDefault="00880613" w:rsidP="00BB465E">
      <w:pPr>
        <w:pStyle w:val="Heading3"/>
      </w:pPr>
      <w:bookmarkStart w:id="89" w:name="_Toc25176887"/>
      <w:r w:rsidRPr="00F34E6E">
        <w:t>The Kernel Concept and Motivation for CNNs</w:t>
      </w:r>
      <w:bookmarkEnd w:id="89"/>
    </w:p>
    <w:p w14:paraId="47E2152E" w14:textId="09E235FE"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75357D5" w14:textId="4AAEB318"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4751" cy="1652727"/>
                    </a:xfrm>
                    <a:prstGeom prst="rect">
                      <a:avLst/>
                    </a:prstGeom>
                  </pic:spPr>
                </pic:pic>
              </a:graphicData>
            </a:graphic>
          </wp:inline>
        </w:drawing>
      </w:r>
    </w:p>
    <w:p w14:paraId="10B410D9" w14:textId="4A7BC793"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8</w:t>
      </w:r>
      <w:r w:rsidRPr="00F34E6E">
        <w:fldChar w:fldCharType="end"/>
      </w:r>
    </w:p>
    <w:p w14:paraId="66F6FC78" w14:textId="1EF308DA"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These will be discussed below.</w:t>
      </w:r>
    </w:p>
    <w:p w14:paraId="2C4064CE" w14:textId="07DA8BD7"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D680B2D" w14:textId="425B152A"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B819D1B" w14:textId="35286DBF"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674F3E5" w14:textId="42DBA7BD" w:rsidR="00880613" w:rsidRPr="00F34E6E" w:rsidRDefault="00880613" w:rsidP="00BB465E">
      <w:pPr>
        <w:pStyle w:val="Heading3"/>
      </w:pPr>
      <w:bookmarkStart w:id="90" w:name="_Toc25176888"/>
      <w:r w:rsidRPr="00F34E6E">
        <w:t>Pooling</w:t>
      </w:r>
      <w:bookmarkEnd w:id="90"/>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CBBDBFD"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09D49B91"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22B64BD1" w14:textId="52C6A4C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6875689" w14:textId="3FE632A7"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10F95CB" w14:textId="4918B1C2"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F26649" w14:textId="138BCE0F"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74ADAAF" w14:textId="1B1C0E5A" w:rsidR="00880613" w:rsidRPr="00F34E6E" w:rsidRDefault="00880613" w:rsidP="006E1327">
      <w:pPr>
        <w:pStyle w:val="Heading2"/>
      </w:pPr>
      <w:bookmarkStart w:id="91" w:name="_Ref14637901"/>
      <w:bookmarkStart w:id="92" w:name="_Ref14637905"/>
      <w:bookmarkStart w:id="93" w:name="_Toc25176889"/>
      <w:r w:rsidRPr="00F34E6E">
        <w:t>Statistical Tests</w:t>
      </w:r>
      <w:bookmarkEnd w:id="91"/>
      <w:bookmarkEnd w:id="92"/>
      <w:bookmarkEnd w:id="93"/>
    </w:p>
    <w:p w14:paraId="4DB42F16" w14:textId="22D52631" w:rsidR="00880613" w:rsidRPr="00F34E6E" w:rsidRDefault="00880613" w:rsidP="006E1327">
      <w:pPr>
        <w:pStyle w:val="Heading3"/>
      </w:pPr>
      <w:bookmarkStart w:id="94" w:name="_Toc25176890"/>
      <w:r w:rsidRPr="00F34E6E">
        <w:t>Hypotheses</w:t>
      </w:r>
      <w:bookmarkEnd w:id="94"/>
    </w:p>
    <w:p w14:paraId="147F2BB9" w14:textId="500BA15C"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EndPr/>
        <w:sdtContent>
          <w:r w:rsidRPr="00F34E6E">
            <w:rPr>
              <w:bCs/>
            </w:rPr>
            <w:fldChar w:fldCharType="begin"/>
          </w:r>
          <w:r w:rsidRPr="00F34E6E">
            <w:instrText xml:space="preserve"> CITATION Cow98 \l 1033 </w:instrText>
          </w:r>
          <w:r w:rsidRPr="00F34E6E">
            <w:rPr>
              <w:bCs/>
            </w:rPr>
            <w:fldChar w:fldCharType="separate"/>
          </w:r>
          <w:r w:rsidR="008C021F">
            <w:t>[44]</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7F345002" w:rsidR="00880613" w:rsidRPr="00F34E6E" w:rsidRDefault="00880613" w:rsidP="000E5021">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20</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8" w:name="_Toc25176891"/>
      <w:r w:rsidRPr="00F34E6E">
        <w:t>Significance Level and Power</w:t>
      </w:r>
      <w:bookmarkEnd w:id="98"/>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42006D3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9</w:t>
      </w:r>
      <w:r w:rsidRPr="00F34E6E">
        <w:fldChar w:fldCharType="end"/>
      </w:r>
    </w:p>
    <w:p w14:paraId="26A7CCBA" w14:textId="77777777" w:rsidR="00880613" w:rsidRPr="00F34E6E" w:rsidRDefault="000E1C10"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99" w:name="_Hlk10270612"/>
      <m:oMath>
        <m:sSub>
          <m:sSubPr>
            <m:ctrlPr/>
          </m:sSubPr>
          <m:e>
            <m:r>
              <m:t>H</m:t>
            </m:r>
          </m:e>
          <m:sub>
            <m:r>
              <m:rPr>
                <m:sty m:val="p"/>
              </m:rPr>
              <m:t>0</m:t>
            </m:r>
          </m:sub>
        </m:sSub>
      </m:oMath>
      <w:r w:rsidR="00880613" w:rsidRPr="00F34E6E">
        <w:t xml:space="preserve"> </w:t>
      </w:r>
      <w:bookmarkEnd w:id="99"/>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56E2554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0" w:name="_Ref14727895"/>
      <w:bookmarkStart w:id="101" w:name="_Ref14727900"/>
      <w:bookmarkStart w:id="102" w:name="_Toc25176892"/>
      <w:r w:rsidRPr="00F34E6E">
        <w:lastRenderedPageBreak/>
        <w:t>Statistical Tests for Particle Selection</w:t>
      </w:r>
      <w:bookmarkEnd w:id="100"/>
      <w:bookmarkEnd w:id="101"/>
      <w:bookmarkEnd w:id="102"/>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7511E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0E1C10"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58C1EC6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12</w:t>
      </w:r>
      <w:r w:rsidRPr="00F34E6E">
        <w:fldChar w:fldCharType="end"/>
      </w:r>
    </w:p>
    <w:p w14:paraId="140CC6CF" w14:textId="77777777" w:rsidR="00880613" w:rsidRPr="00F34E6E" w:rsidRDefault="000E1C10"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16B14FA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13</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3" w:name="_Toc25176893"/>
      <w:r>
        <w:lastRenderedPageBreak/>
        <w:t xml:space="preserve">Implementation: </w:t>
      </w:r>
      <w:r w:rsidR="00B8572A">
        <w:t>Machine Learning for</w:t>
      </w:r>
      <w:r w:rsidR="00880613" w:rsidRPr="00F34E6E">
        <w:t xml:space="preserve"> Particle Identification</w:t>
      </w:r>
      <w:bookmarkEnd w:id="103"/>
    </w:p>
    <w:p w14:paraId="22367D4B" w14:textId="77777777" w:rsidR="00880613" w:rsidRPr="00F34E6E" w:rsidRDefault="00880613" w:rsidP="006E1327">
      <w:pPr>
        <w:pStyle w:val="Heading3"/>
      </w:pPr>
      <w:bookmarkStart w:id="104" w:name="_Toc25176894"/>
      <w:bookmarkStart w:id="105" w:name="_Ref18601114"/>
      <w:r w:rsidRPr="00F34E6E">
        <w:t>Data Extraction</w:t>
      </w:r>
      <w:bookmarkEnd w:id="104"/>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5"/>
    </w:p>
    <w:p w14:paraId="582E5D03" w14:textId="6F683921" w:rsidR="00880613" w:rsidRPr="00F34E6E" w:rsidRDefault="00880613" w:rsidP="006E1327">
      <w:pPr>
        <w:pStyle w:val="Heading3"/>
      </w:pPr>
      <w:bookmarkStart w:id="106" w:name="_Toc25176895"/>
      <w:r w:rsidRPr="00F34E6E">
        <w:t>Data Structure</w:t>
      </w:r>
      <w:bookmarkEnd w:id="106"/>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bl>
    <w:p w14:paraId="6A278970" w14:textId="15366C8B" w:rsidR="00880613" w:rsidRPr="00F34E6E" w:rsidRDefault="00880613" w:rsidP="000E5021">
      <w:pPr>
        <w:pStyle w:val="Caption"/>
      </w:pPr>
      <w:bookmarkStart w:id="107"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21</w:t>
      </w:r>
      <w:r w:rsidRPr="00F34E6E">
        <w:fldChar w:fldCharType="end"/>
      </w:r>
      <w:bookmarkEnd w:id="107"/>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8" w:name="_Toc25176896"/>
      <w:r w:rsidRPr="00F34E6E">
        <w:t>Data Exploration</w:t>
      </w:r>
      <w:bookmarkEnd w:id="108"/>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02708" cy="2726479"/>
                    </a:xfrm>
                    <a:prstGeom prst="rect">
                      <a:avLst/>
                    </a:prstGeom>
                  </pic:spPr>
                </pic:pic>
              </a:graphicData>
            </a:graphic>
          </wp:inline>
        </w:drawing>
      </w:r>
    </w:p>
    <w:p w14:paraId="1893C8C2" w14:textId="3C5CE218" w:rsidR="00880613" w:rsidRPr="00F34E6E" w:rsidRDefault="00880613" w:rsidP="000E5021">
      <w:pPr>
        <w:pStyle w:val="Caption"/>
      </w:pPr>
      <w:bookmarkStart w:id="109" w:name="_Ref18606558"/>
      <w:bookmarkStart w:id="11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22</w:t>
      </w:r>
      <w:r w:rsidRPr="00F34E6E">
        <w:fldChar w:fldCharType="end"/>
      </w:r>
      <w:bookmarkEnd w:id="109"/>
      <w:r w:rsidRPr="00F34E6E">
        <w:t>: Number of Particles, per Particle ID, across all runs</w:t>
      </w:r>
      <w:bookmarkEnd w:id="110"/>
    </w:p>
    <w:p w14:paraId="788979B7" w14:textId="77777777" w:rsidR="00880613" w:rsidRPr="00F34E6E" w:rsidRDefault="00880613" w:rsidP="006E1327">
      <w:pPr>
        <w:pStyle w:val="Heading4"/>
      </w:pPr>
      <w:r w:rsidRPr="00F34E6E">
        <w:t>Momentum bin counts: number of tracklets per Particle ID</w:t>
      </w:r>
    </w:p>
    <w:p w14:paraId="4D0F5282" w14:textId="61133252"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xml:space="preserve">. This only partly explains the increased performance in this momentum range (which </w:t>
      </w:r>
      <w:r w:rsidRPr="00F34E6E">
        <w:lastRenderedPageBreak/>
        <w:t>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80784" cy="1962992"/>
                    </a:xfrm>
                    <a:prstGeom prst="rect">
                      <a:avLst/>
                    </a:prstGeom>
                  </pic:spPr>
                </pic:pic>
              </a:graphicData>
            </a:graphic>
          </wp:inline>
        </w:drawing>
      </w:r>
    </w:p>
    <w:p w14:paraId="5F45E1E0" w14:textId="2FF7AF82" w:rsidR="00F06A5D" w:rsidRDefault="00CD33F4" w:rsidP="00F73721">
      <w:pPr>
        <w:pStyle w:val="Caption"/>
      </w:pPr>
      <w:r>
        <w:t xml:space="preserve">Figure </w:t>
      </w:r>
      <w:r>
        <w:fldChar w:fldCharType="begin"/>
      </w:r>
      <w:r>
        <w:instrText xml:space="preserve"> SEQ Figure \* ARABIC </w:instrText>
      </w:r>
      <w:r>
        <w:fldChar w:fldCharType="separate"/>
      </w:r>
      <w:r w:rsidR="008C021F">
        <w:t>23</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43644" cy="2001786"/>
                    </a:xfrm>
                    <a:prstGeom prst="rect">
                      <a:avLst/>
                    </a:prstGeom>
                  </pic:spPr>
                </pic:pic>
              </a:graphicData>
            </a:graphic>
          </wp:inline>
        </w:drawing>
      </w:r>
    </w:p>
    <w:p w14:paraId="16555B33" w14:textId="34E44CAC" w:rsidR="00BB465E" w:rsidRPr="00F34E6E" w:rsidRDefault="00CD33F4" w:rsidP="00F73721">
      <w:pPr>
        <w:pStyle w:val="Caption"/>
      </w:pPr>
      <w:r>
        <w:t xml:space="preserve">Figure </w:t>
      </w:r>
      <w:r>
        <w:fldChar w:fldCharType="begin"/>
      </w:r>
      <w:r>
        <w:instrText xml:space="preserve"> SEQ Figure \* ARABIC </w:instrText>
      </w:r>
      <w:r>
        <w:fldChar w:fldCharType="separate"/>
      </w:r>
      <w:r w:rsidR="008C021F">
        <w:t>24</w:t>
      </w:r>
      <w:r>
        <w:fldChar w:fldCharType="end"/>
      </w:r>
    </w:p>
    <w:p w14:paraId="5C9409CB" w14:textId="13E4E306" w:rsidR="00880613" w:rsidRPr="00F34E6E" w:rsidRDefault="00880613" w:rsidP="006E1327">
      <w:pPr>
        <w:pStyle w:val="Heading4"/>
      </w:pPr>
      <w:bookmarkStart w:id="111" w:name="_Ref18607322"/>
      <w:r w:rsidRPr="00F34E6E">
        <w:t>Characteristic Energy Loss Curves (Bethe-Bloch)</w:t>
      </w:r>
      <w:bookmarkEnd w:id="111"/>
    </w:p>
    <w:p w14:paraId="19553E85" w14:textId="12E9E6CB"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43572" cy="2495455"/>
                    </a:xfrm>
                    <a:prstGeom prst="rect">
                      <a:avLst/>
                    </a:prstGeom>
                  </pic:spPr>
                </pic:pic>
              </a:graphicData>
            </a:graphic>
          </wp:inline>
        </w:drawing>
      </w:r>
    </w:p>
    <w:p w14:paraId="764C276A" w14:textId="51A9B5DE" w:rsidR="00880613" w:rsidRPr="00F34E6E" w:rsidRDefault="00880613" w:rsidP="00F73721">
      <w:pPr>
        <w:pStyle w:val="Caption"/>
      </w:pPr>
      <w:bookmarkStart w:id="112" w:name="_Ref18610006"/>
      <w:bookmarkStart w:id="113"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25</w:t>
      </w:r>
      <w:r w:rsidRPr="00F34E6E">
        <w:fldChar w:fldCharType="end"/>
      </w:r>
      <w:bookmarkEnd w:id="112"/>
      <w:r w:rsidRPr="00F34E6E">
        <w:t>: Energy Loss per Unit Path Length as a function of Momentum, for Electrons and Pions</w:t>
      </w:r>
      <w:bookmarkEnd w:id="113"/>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47271" cy="2312596"/>
                    </a:xfrm>
                    <a:prstGeom prst="rect">
                      <a:avLst/>
                    </a:prstGeom>
                  </pic:spPr>
                </pic:pic>
              </a:graphicData>
            </a:graphic>
          </wp:inline>
        </w:drawing>
      </w:r>
    </w:p>
    <w:p w14:paraId="32FBC457" w14:textId="379030B5" w:rsidR="005F4611" w:rsidRDefault="005F4611" w:rsidP="000E5021">
      <w:pPr>
        <w:pStyle w:val="Caption"/>
      </w:pPr>
      <w:bookmarkStart w:id="114" w:name="_Ref18613234"/>
      <w:bookmarkStart w:id="115"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26</w:t>
      </w:r>
      <w:r w:rsidRPr="00F34E6E">
        <w:fldChar w:fldCharType="end"/>
      </w:r>
      <w:bookmarkEnd w:id="114"/>
      <w:r w:rsidRPr="00F34E6E">
        <w:t>: Time Evolution of the Average Pulse Height Signal, per Particle ID (for tracklets from the entire momentum range)</w:t>
      </w:r>
      <w:bookmarkEnd w:id="115"/>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827" cy="2449943"/>
                    </a:xfrm>
                    <a:prstGeom prst="rect">
                      <a:avLst/>
                    </a:prstGeom>
                  </pic:spPr>
                </pic:pic>
              </a:graphicData>
            </a:graphic>
          </wp:inline>
        </w:drawing>
      </w:r>
    </w:p>
    <w:p w14:paraId="664B7B2B" w14:textId="40D9BD9C" w:rsidR="002D64DF" w:rsidRPr="00F34E6E" w:rsidRDefault="00FD5DB3" w:rsidP="00F73721">
      <w:pPr>
        <w:pStyle w:val="Caption"/>
      </w:pPr>
      <w:r>
        <w:t xml:space="preserve">Figure </w:t>
      </w:r>
      <w:r>
        <w:fldChar w:fldCharType="begin"/>
      </w:r>
      <w:r>
        <w:instrText xml:space="preserve"> SEQ Figure \* ARABIC </w:instrText>
      </w:r>
      <w:r>
        <w:fldChar w:fldCharType="separate"/>
      </w:r>
      <w:r w:rsidR="008C021F">
        <w:t>27</w:t>
      </w:r>
      <w:r>
        <w:fldChar w:fldCharType="end"/>
      </w:r>
    </w:p>
    <w:p w14:paraId="6FF2633B" w14:textId="69306EB1" w:rsidR="00880613" w:rsidRPr="00F34E6E" w:rsidRDefault="00880613" w:rsidP="006E1327">
      <w:pPr>
        <w:pStyle w:val="Heading2"/>
      </w:pPr>
      <w:bookmarkStart w:id="116" w:name="_Toc25176897"/>
      <w:r w:rsidRPr="00F34E6E">
        <w:t>Particle Identification: Methods</w:t>
      </w:r>
      <w:bookmarkEnd w:id="116"/>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7" w:name="_Ref20943090"/>
      <w:bookmarkStart w:id="118" w:name="_Toc25176898"/>
      <w:r w:rsidRPr="00F34E6E">
        <w:t>Particle Identification: Results</w:t>
      </w:r>
      <w:bookmarkEnd w:id="117"/>
      <w:bookmarkEnd w:id="118"/>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19" w:name="_Ref19550740"/>
      <w:bookmarkStart w:id="120" w:name="_Toc25176899"/>
      <w:r w:rsidRPr="00F34E6E">
        <w:t>Most successful approach</w:t>
      </w:r>
      <w:bookmarkEnd w:id="119"/>
      <w:bookmarkEnd w:id="120"/>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77777777" w:rsidR="00880613" w:rsidRPr="003A3173" w:rsidRDefault="00880613" w:rsidP="00F73721">
      <w:pPr>
        <w:pStyle w:val="ListParagraph"/>
        <w:numPr>
          <w:ilvl w:val="1"/>
          <w:numId w:val="24"/>
        </w:numPr>
        <w:rPr>
          <w:rFonts w:ascii="Cambria" w:hAnsi="Cambria"/>
          <w:bCs/>
        </w:rPr>
      </w:pPr>
      <m:oMath>
        <m:r>
          <w:lastRenderedPageBreak/>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62800" cy="2383200"/>
                    </a:xfrm>
                    <a:prstGeom prst="rect">
                      <a:avLst/>
                    </a:prstGeom>
                  </pic:spPr>
                </pic:pic>
              </a:graphicData>
            </a:graphic>
          </wp:inline>
        </w:drawing>
      </w:r>
    </w:p>
    <w:p w14:paraId="4F8046DB" w14:textId="29716610" w:rsidR="00880613" w:rsidRPr="00F34E6E" w:rsidRDefault="00880613" w:rsidP="000E5021">
      <w:pPr>
        <w:pStyle w:val="Caption"/>
      </w:pPr>
      <w:bookmarkStart w:id="121" w:name="_Ref18869263"/>
      <w:bookmarkStart w:id="12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28</w:t>
      </w:r>
      <w:r w:rsidRPr="00F34E6E">
        <w:fldChar w:fldCharType="end"/>
      </w:r>
      <w:bookmarkEnd w:id="121"/>
      <w:r w:rsidRPr="00F34E6E">
        <w:t>: Summary of incrementally trained 2D Convolutional Neural Network</w:t>
      </w:r>
      <w:bookmarkEnd w:id="12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47B2B792"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8C021F">
        <w:t>29</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3" w:name="_Ref19550923"/>
      <w:bookmarkStart w:id="124" w:name="_Toc25176900"/>
      <w:r w:rsidRPr="00F34E6E">
        <w:lastRenderedPageBreak/>
        <w:t>Summary of Other Results</w:t>
      </w:r>
      <w:bookmarkEnd w:id="123"/>
      <w:bookmarkEnd w:id="124"/>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3884405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0E1C10"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0E1C10"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0E1C10"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0E1C10"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0E1C10"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0E1C10"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6538" cy="2305971"/>
                    </a:xfrm>
                    <a:prstGeom prst="rect">
                      <a:avLst/>
                    </a:prstGeom>
                  </pic:spPr>
                </pic:pic>
              </a:graphicData>
            </a:graphic>
          </wp:inline>
        </w:drawing>
      </w:r>
    </w:p>
    <w:p w14:paraId="6AAA7FC0" w14:textId="3635DDA8" w:rsidR="002F427B" w:rsidRDefault="00956098" w:rsidP="00956098">
      <w:pPr>
        <w:pStyle w:val="Caption"/>
      </w:pPr>
      <w:r>
        <w:t xml:space="preserve">Figure </w:t>
      </w:r>
      <w:r>
        <w:fldChar w:fldCharType="begin"/>
      </w:r>
      <w:r>
        <w:instrText xml:space="preserve"> SEQ Figure \* ARABIC </w:instrText>
      </w:r>
      <w:r>
        <w:fldChar w:fldCharType="separate"/>
      </w:r>
      <w:r w:rsidR="008C021F">
        <w:t>30</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8914" cy="2325951"/>
                    </a:xfrm>
                    <a:prstGeom prst="rect">
                      <a:avLst/>
                    </a:prstGeom>
                  </pic:spPr>
                </pic:pic>
              </a:graphicData>
            </a:graphic>
          </wp:inline>
        </w:drawing>
      </w:r>
    </w:p>
    <w:p w14:paraId="11AC074D" w14:textId="26A461B9" w:rsidR="001020E0" w:rsidRDefault="000E5021" w:rsidP="000E5021">
      <w:pPr>
        <w:pStyle w:val="Caption"/>
      </w:pPr>
      <w:r>
        <w:t xml:space="preserve">Figure </w:t>
      </w:r>
      <w:r>
        <w:fldChar w:fldCharType="begin"/>
      </w:r>
      <w:r>
        <w:instrText xml:space="preserve"> SEQ Figure \* ARABIC </w:instrText>
      </w:r>
      <w:r>
        <w:fldChar w:fldCharType="separate"/>
      </w:r>
      <w:r w:rsidR="008C021F">
        <w:t>31</w:t>
      </w:r>
      <w:r>
        <w:fldChar w:fldCharType="end"/>
      </w:r>
    </w:p>
    <w:p w14:paraId="69961773" w14:textId="77777777" w:rsidR="003B25AD" w:rsidRDefault="003B25AD" w:rsidP="003B25AD">
      <w:pPr>
        <w:pStyle w:val="Heading2"/>
      </w:pPr>
      <w:bookmarkStart w:id="125" w:name="_Toc25176901"/>
      <w:r>
        <w:t>Chapter Conclusions</w:t>
      </w:r>
      <w:bookmarkEnd w:id="125"/>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6"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26"/>
    </w:p>
    <w:p w14:paraId="36F8C4E4" w14:textId="77777777" w:rsidR="00880613" w:rsidRPr="00F34E6E" w:rsidRDefault="00880613" w:rsidP="00F73721"/>
    <w:p w14:paraId="00A63DEB" w14:textId="3DF1300A" w:rsidR="00880613" w:rsidRPr="00F34E6E" w:rsidRDefault="00880613" w:rsidP="00BB465E">
      <w:pPr>
        <w:pStyle w:val="Heading2"/>
      </w:pPr>
      <w:bookmarkStart w:id="127" w:name="_Toc25176903"/>
      <w:r w:rsidRPr="00F34E6E">
        <w:t>Introduction</w:t>
      </w:r>
      <w:bookmarkEnd w:id="127"/>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28" w:name="_Toc25176904"/>
      <w:r w:rsidRPr="00F34E6E">
        <w:t>Monte Carlo Simulations: Geant4</w:t>
      </w:r>
      <w:bookmarkEnd w:id="128"/>
    </w:p>
    <w:p w14:paraId="4A3956D9" w14:textId="77777777" w:rsidR="00880613" w:rsidRPr="00F34E6E" w:rsidRDefault="00880613" w:rsidP="00720F8C">
      <w:pPr>
        <w:pStyle w:val="Heading3"/>
      </w:pPr>
      <w:bookmarkStart w:id="129" w:name="_Ref19563877"/>
      <w:bookmarkStart w:id="130" w:name="_Toc25176905"/>
      <w:r w:rsidRPr="00F34E6E">
        <w:t>Background</w:t>
      </w:r>
      <w:bookmarkEnd w:id="129"/>
      <w:bookmarkEnd w:id="130"/>
    </w:p>
    <w:p w14:paraId="14C5A464" w14:textId="4A7CD827"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End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7D4056D5" w14:textId="6602BFC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EndPr/>
        <w:sdtContent>
          <w:r w:rsidRPr="00F34E6E">
            <w:rPr>
              <w:bCs/>
            </w:rPr>
            <w:fldChar w:fldCharType="begin"/>
          </w:r>
          <w:r w:rsidRPr="00F34E6E">
            <w:instrText xml:space="preserve"> CITATION Ago03 \l 1033 </w:instrText>
          </w:r>
          <w:r w:rsidRPr="00F34E6E">
            <w:rPr>
              <w:bCs/>
            </w:rPr>
            <w:fldChar w:fldCharType="separate"/>
          </w:r>
          <w:r w:rsidR="008C021F">
            <w:t>[46]</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End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6B6EEB75"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End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67328" cy="4570797"/>
                    </a:xfrm>
                    <a:prstGeom prst="rect">
                      <a:avLst/>
                    </a:prstGeom>
                  </pic:spPr>
                </pic:pic>
              </a:graphicData>
            </a:graphic>
          </wp:inline>
        </w:drawing>
      </w:r>
    </w:p>
    <w:p w14:paraId="1E39E2EA" w14:textId="7559C281" w:rsidR="00880613" w:rsidRPr="00F34E6E" w:rsidRDefault="00880613" w:rsidP="00574B74">
      <w:pPr>
        <w:pStyle w:val="Caption"/>
      </w:pPr>
      <w:bookmarkStart w:id="13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32</w:t>
      </w:r>
      <w:r w:rsidRPr="00F34E6E">
        <w:fldChar w:fldCharType="end"/>
      </w:r>
      <w:bookmarkEnd w:id="131"/>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8C021F">
            <w:t>[45]</w:t>
          </w:r>
          <w:r w:rsidRPr="00F34E6E">
            <w:fldChar w:fldCharType="end"/>
          </w:r>
        </w:sdtContent>
      </w:sdt>
    </w:p>
    <w:p w14:paraId="3BC7BB71" w14:textId="3B63E1FB" w:rsidR="00880613" w:rsidRPr="00F34E6E" w:rsidRDefault="00880613" w:rsidP="00BB465E">
      <w:pPr>
        <w:pStyle w:val="Heading2"/>
      </w:pPr>
      <w:bookmarkStart w:id="132" w:name="_Toc25176906"/>
      <w:r w:rsidRPr="00F34E6E">
        <w:t>Deep Generative Models</w:t>
      </w:r>
      <w:bookmarkEnd w:id="132"/>
    </w:p>
    <w:p w14:paraId="786EBDE2" w14:textId="51D297E3"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B776D27" w14:textId="24791347"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FA35A4B" w14:textId="1595DFC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8CBC303" w14:textId="43ED7344" w:rsidR="00880613" w:rsidRPr="00F34E6E" w:rsidRDefault="00880613" w:rsidP="00BB465E">
      <w:pPr>
        <w:pStyle w:val="Heading3"/>
      </w:pPr>
      <w:bookmarkStart w:id="133" w:name="_Toc25176907"/>
      <w:r w:rsidRPr="00F34E6E">
        <w:t>Background: Latent Variable Models</w:t>
      </w:r>
      <w:bookmarkEnd w:id="133"/>
    </w:p>
    <w:p w14:paraId="3C054D24" w14:textId="2E4EB5F3"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26D2C14" w14:textId="269A1917"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140D87B" w14:textId="41FE5DCE"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310E347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15</w:t>
      </w:r>
      <w:r w:rsidRPr="00F34E6E">
        <w:fldChar w:fldCharType="end"/>
      </w:r>
    </w:p>
    <w:p w14:paraId="3F260259" w14:textId="62CED517"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034D5CB" w14:textId="33BC5836"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5FA8ED4" w14:textId="24572E7F"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8466329" w14:textId="56407975" w:rsidR="00880613" w:rsidRPr="00F34E6E" w:rsidRDefault="00880613" w:rsidP="00BB465E">
      <w:pPr>
        <w:pStyle w:val="Heading3"/>
      </w:pPr>
      <w:bookmarkStart w:id="134" w:name="_Toc25176908"/>
      <w:r w:rsidRPr="00F34E6E">
        <w:t>Variational Autoencoders</w:t>
      </w:r>
      <w:bookmarkEnd w:id="134"/>
    </w:p>
    <w:p w14:paraId="2F56F762" w14:textId="2C3298DF"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5B7672E8"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33</w:t>
      </w:r>
      <w:r w:rsidRPr="00F34E6E">
        <w:fldChar w:fldCharType="end"/>
      </w:r>
      <w:r w:rsidRPr="00F34E6E">
        <w:t>: Simplified diagram of a Variational Autoencoder</w:t>
      </w:r>
    </w:p>
    <w:p w14:paraId="0A84134E" w14:textId="32A4685F"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7E543FF" w14:textId="5A0690ED"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16E4B02" w14:textId="3A843D21"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9C0E89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7CB542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0E1C10"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1AB0F1"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0E1C10"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85CE35A" w:rsidR="00880613" w:rsidRPr="00F34E6E" w:rsidRDefault="00880613" w:rsidP="00574B74">
      <w:pPr>
        <w:pStyle w:val="Caption"/>
        <w:rPr>
          <w:rFonts w:ascii="Cambria" w:hAnsi="Cambria"/>
        </w:rPr>
      </w:pPr>
      <w:bookmarkStart w:id="135" w:name="_Ref22414629"/>
      <w:r w:rsidRPr="00F34E6E">
        <w:t xml:space="preserve">Equation </w:t>
      </w:r>
      <w:r w:rsidRPr="00F34E6E">
        <w:fldChar w:fldCharType="begin"/>
      </w:r>
      <w:r w:rsidRPr="00F34E6E">
        <w:instrText xml:space="preserve"> SEQ Equation \* ARABIC </w:instrText>
      </w:r>
      <w:r w:rsidRPr="00F34E6E">
        <w:fldChar w:fldCharType="separate"/>
      </w:r>
      <w:r w:rsidR="008C021F">
        <w:t>19</w:t>
      </w:r>
      <w:r w:rsidRPr="00F34E6E">
        <w:fldChar w:fldCharType="end"/>
      </w:r>
      <w:bookmarkEnd w:id="135"/>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743B03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F6B06E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F065B5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0E1C10"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BC10D1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0E1C10"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2C8CF96"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7C3B936C" w:rsidR="00880613" w:rsidRPr="00F34E6E" w:rsidRDefault="00880613" w:rsidP="00574B74">
      <w:pPr>
        <w:pStyle w:val="Caption"/>
      </w:pPr>
      <w:bookmarkStart w:id="136" w:name="_Ref11865135"/>
      <w:bookmarkStart w:id="137" w:name="_Ref11865130"/>
      <w:bookmarkStart w:id="138"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34</w:t>
      </w:r>
      <w:r w:rsidRPr="00F34E6E">
        <w:fldChar w:fldCharType="end"/>
      </w:r>
      <w:bookmarkEnd w:id="136"/>
      <w:r w:rsidRPr="00F34E6E">
        <w:t>: Training-time VAE</w:t>
      </w:r>
      <w:bookmarkEnd w:id="137"/>
      <w:bookmarkEnd w:id="138"/>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05C9BA7F" w:rsidR="00880613" w:rsidRPr="00F34E6E" w:rsidRDefault="00880613" w:rsidP="00574B74">
      <w:pPr>
        <w:pStyle w:val="Caption"/>
      </w:pPr>
      <w:bookmarkStart w:id="139"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35</w:t>
      </w:r>
      <w:r w:rsidRPr="00F34E6E">
        <w:fldChar w:fldCharType="end"/>
      </w:r>
      <w:r w:rsidRPr="00F34E6E">
        <w:t>: Testing time VAE</w:t>
      </w:r>
      <w:bookmarkEnd w:id="139"/>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0" w:name="_Toc25176909"/>
      <w:r w:rsidRPr="00F34E6E">
        <w:lastRenderedPageBreak/>
        <w:t>Generative Adversarial Networks</w:t>
      </w:r>
      <w:bookmarkEnd w:id="140"/>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2B286B2B"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36</w:t>
      </w:r>
      <w:r w:rsidRPr="00F34E6E">
        <w:fldChar w:fldCharType="end"/>
      </w:r>
      <w:r w:rsidRPr="00F34E6E">
        <w:t>: Simplified Diagram of a Generative Adversarial Network</w:t>
      </w:r>
    </w:p>
    <w:p w14:paraId="5AC4BCA1" w14:textId="27D5830F"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EndPr/>
        <w:sdtContent>
          <w:r w:rsidRPr="00F34E6E">
            <w:rPr>
              <w:bCs/>
            </w:rPr>
            <w:fldChar w:fldCharType="begin"/>
          </w:r>
          <w:r w:rsidRPr="00F34E6E">
            <w:instrText xml:space="preserve"> CITATION Goo14 \l 1033 </w:instrText>
          </w:r>
          <w:r w:rsidRPr="00F34E6E">
            <w:rPr>
              <w:bCs/>
            </w:rPr>
            <w:fldChar w:fldCharType="separate"/>
          </w:r>
          <w:r w:rsidR="008C021F">
            <w:t>[48]</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0E1C10"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27528D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A072F41" w:rsidR="00880613" w:rsidRPr="00F34E6E" w:rsidRDefault="00880613" w:rsidP="00574B74">
      <w:pPr>
        <w:pStyle w:val="Caption"/>
      </w:pPr>
      <w:bookmarkStart w:id="14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37</w:t>
      </w:r>
      <w:r w:rsidRPr="00F34E6E">
        <w:fldChar w:fldCharType="end"/>
      </w:r>
      <w:r w:rsidRPr="00F34E6E">
        <w:t>: Gan Densities during training, close to convergence, P(x) is shown in black, G(z) in blue and D(G(z)) in red</w:t>
      </w:r>
      <w:bookmarkEnd w:id="141"/>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4ADA489" w:rsidR="00880613" w:rsidRPr="00F34E6E" w:rsidRDefault="00880613" w:rsidP="00574B74">
      <w:pPr>
        <w:pStyle w:val="Caption"/>
      </w:pPr>
      <w:bookmarkStart w:id="14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38</w:t>
      </w:r>
      <w:r w:rsidRPr="00F34E6E">
        <w:fldChar w:fldCharType="end"/>
      </w:r>
      <w:r w:rsidRPr="00F34E6E">
        <w:t>: Gan Densities during training, once the Algorithm has converged, G(z) matches P(x) perfectly and D(G(z)) outputs 0.5 everywhere</w:t>
      </w:r>
      <w:bookmarkEnd w:id="142"/>
    </w:p>
    <w:p w14:paraId="6E037E3E" w14:textId="77777777" w:rsidR="00880613" w:rsidRPr="00F34E6E" w:rsidRDefault="00880613" w:rsidP="00F73721"/>
    <w:p w14:paraId="170F0E08" w14:textId="1917C8D9" w:rsidR="00880613" w:rsidRPr="00F34E6E" w:rsidRDefault="00880613" w:rsidP="00720F8C">
      <w:pPr>
        <w:pStyle w:val="Heading2"/>
      </w:pPr>
      <w:bookmarkStart w:id="143" w:name="_Toc25176910"/>
      <w:r w:rsidRPr="00F34E6E">
        <w:t>Adversarial Autoencoders</w:t>
      </w:r>
      <w:bookmarkEnd w:id="143"/>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6034706A"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39</w:t>
      </w:r>
      <w:r w:rsidRPr="00F34E6E">
        <w:fldChar w:fldCharType="end"/>
      </w:r>
      <w:r w:rsidRPr="00F34E6E">
        <w:t>: Simplified diagram of an Adversarial Autoencoder</w:t>
      </w:r>
    </w:p>
    <w:p w14:paraId="076301D4" w14:textId="4706AFEB"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End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7C49D377" w14:textId="5D13FE62"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End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08789B38" w14:textId="32A5B521" w:rsidR="00034236" w:rsidRDefault="00034236" w:rsidP="00313E56">
      <w:pPr>
        <w:pStyle w:val="Heading1"/>
      </w:pPr>
      <w:bookmarkStart w:id="144" w:name="_Toc25176911"/>
      <w:bookmarkStart w:id="145" w:name="_Ref14638348"/>
      <w:r>
        <w:lastRenderedPageBreak/>
        <w:t>Implementation: High Energy Physics Detector Simulations</w:t>
      </w:r>
      <w:bookmarkEnd w:id="144"/>
    </w:p>
    <w:p w14:paraId="7D7B2A9F" w14:textId="77777777" w:rsidR="000D645A" w:rsidRPr="00F34E6E" w:rsidRDefault="000D645A" w:rsidP="000D645A">
      <w:pPr>
        <w:pStyle w:val="Heading3"/>
      </w:pPr>
      <w:bookmarkStart w:id="146" w:name="_Ref22407179"/>
      <w:bookmarkStart w:id="147" w:name="_Toc25176912"/>
      <w:r w:rsidRPr="00F34E6E">
        <w:t>Assessing Simulation Performance</w:t>
      </w:r>
      <w:bookmarkEnd w:id="146"/>
      <w:bookmarkEnd w:id="147"/>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2CFFB191" w:rsidR="000D645A" w:rsidRPr="00F34E6E" w:rsidRDefault="000D645A" w:rsidP="000D645A">
      <w:pPr>
        <w:pStyle w:val="Caption"/>
      </w:pPr>
      <w:bookmarkStart w:id="148" w:name="_Ref21260895"/>
      <w:r w:rsidRPr="00F34E6E">
        <w:t xml:space="preserve">Figure </w:t>
      </w:r>
      <w:r w:rsidRPr="00F34E6E">
        <w:fldChar w:fldCharType="begin"/>
      </w:r>
      <w:r w:rsidRPr="00F34E6E">
        <w:instrText xml:space="preserve"> SEQ Figure \* ARABIC </w:instrText>
      </w:r>
      <w:r w:rsidRPr="00F34E6E">
        <w:fldChar w:fldCharType="separate"/>
      </w:r>
      <w:r w:rsidR="008C021F">
        <w:t>40</w:t>
      </w:r>
      <w:r w:rsidRPr="00F34E6E">
        <w:fldChar w:fldCharType="end"/>
      </w:r>
      <w:bookmarkEnd w:id="148"/>
      <w:r w:rsidRPr="00F34E6E">
        <w:t>: 2D CNN used to individually discriminate each type of simulated data from real data</w:t>
      </w:r>
    </w:p>
    <w:p w14:paraId="1CF69A85" w14:textId="7B4890FA" w:rsidR="002D13B5" w:rsidRPr="00F34E6E" w:rsidRDefault="002D13B5" w:rsidP="002D13B5">
      <w:pPr>
        <w:pStyle w:val="Heading2"/>
      </w:pPr>
      <w:bookmarkStart w:id="149" w:name="_Toc25176913"/>
      <w:r w:rsidRPr="00F34E6E">
        <w:t>Implementation</w:t>
      </w:r>
      <w:r>
        <w:t>:Geant</w:t>
      </w:r>
      <w:bookmarkEnd w:id="149"/>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0" w:name="_Toc25176914"/>
      <w:r w:rsidRPr="00F34E6E">
        <w:t>Geant4 Configuration and Simulation</w:t>
      </w:r>
      <w:bookmarkEnd w:id="150"/>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1" w:name="_Ref22478846"/>
      <w:r w:rsidRPr="00F34E6E">
        <w:lastRenderedPageBreak/>
        <w:t>Distinguishing Geant4-Simulated Data from Real Data</w:t>
      </w:r>
      <w:bookmarkEnd w:id="151"/>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96962" cy="2466993"/>
                    </a:xfrm>
                    <a:prstGeom prst="rect">
                      <a:avLst/>
                    </a:prstGeom>
                  </pic:spPr>
                </pic:pic>
              </a:graphicData>
            </a:graphic>
          </wp:inline>
        </w:drawing>
      </w:r>
    </w:p>
    <w:p w14:paraId="0551D8C3" w14:textId="485E857D" w:rsidR="002D13B5" w:rsidRPr="00F34E6E" w:rsidRDefault="002D13B5" w:rsidP="002D13B5">
      <w:pPr>
        <w:pStyle w:val="Caption"/>
      </w:pPr>
      <w:bookmarkStart w:id="152"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41</w:t>
      </w:r>
      <w:r w:rsidRPr="00F34E6E">
        <w:fldChar w:fldCharType="end"/>
      </w:r>
      <w:bookmarkEnd w:id="152"/>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39351" cy="1999382"/>
                    </a:xfrm>
                    <a:prstGeom prst="rect">
                      <a:avLst/>
                    </a:prstGeom>
                  </pic:spPr>
                </pic:pic>
              </a:graphicData>
            </a:graphic>
          </wp:inline>
        </w:drawing>
      </w:r>
    </w:p>
    <w:p w14:paraId="7560DA39" w14:textId="743467AC" w:rsidR="002D13B5" w:rsidRPr="00F34E6E" w:rsidRDefault="002D13B5" w:rsidP="002D13B5">
      <w:pPr>
        <w:pStyle w:val="Caption"/>
      </w:pPr>
      <w:bookmarkStart w:id="15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42</w:t>
      </w:r>
      <w:r w:rsidRPr="00F34E6E">
        <w:fldChar w:fldCharType="end"/>
      </w:r>
      <w:bookmarkEnd w:id="15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p>
    <w:p w14:paraId="30B8B5A9" w14:textId="43B5AEAD" w:rsidR="002D13B5" w:rsidRPr="00F34E6E" w:rsidRDefault="002D13B5" w:rsidP="002D13B5">
      <w:pPr>
        <w:pStyle w:val="Caption"/>
      </w:pPr>
      <w:bookmarkStart w:id="15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43</w:t>
      </w:r>
      <w:r w:rsidRPr="00F34E6E">
        <w:fldChar w:fldCharType="end"/>
      </w:r>
      <w:bookmarkEnd w:id="154"/>
      <w:r w:rsidRPr="00F34E6E">
        <w:t>: Twelve sampled Geant4-simulated pions arranged in order of increasing P(real) estimates</w:t>
      </w:r>
    </w:p>
    <w:p w14:paraId="2F5498FE" w14:textId="77777777" w:rsidR="002D13B5" w:rsidRPr="00F34E6E" w:rsidRDefault="002D13B5" w:rsidP="002D13B5">
      <w:pPr>
        <w:pStyle w:val="Heading2"/>
        <w:rPr>
          <w:bCs/>
        </w:rPr>
      </w:pPr>
      <w:bookmarkStart w:id="155" w:name="_Toc25176915"/>
      <w:r w:rsidRPr="00F34E6E">
        <w:t>Implementation: Variational Autoencoders</w:t>
      </w:r>
      <w:bookmarkEnd w:id="155"/>
    </w:p>
    <w:p w14:paraId="5B7E1E11" w14:textId="77777777" w:rsidR="002D13B5" w:rsidRPr="00F34E6E" w:rsidRDefault="002D13B5" w:rsidP="002D13B5">
      <w:pPr>
        <w:rPr>
          <w:bCs/>
        </w:rPr>
      </w:pPr>
      <w:r w:rsidRPr="00F34E6E">
        <w:t>Setup of the most successful Variational Autoencoder:</w:t>
      </w:r>
    </w:p>
    <w:p w14:paraId="10544B32" w14:textId="77777777" w:rsidR="002D13B5" w:rsidRPr="00BB465E" w:rsidRDefault="000E1C10"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77777777" w:rsidR="002D13B5" w:rsidRPr="003A3173" w:rsidRDefault="002D13B5" w:rsidP="002D13B5">
      <w:pPr>
        <w:pStyle w:val="ListParagraph"/>
        <w:numPr>
          <w:ilvl w:val="0"/>
          <w:numId w:val="28"/>
        </w:numPr>
        <w:rPr>
          <w:bCs/>
        </w:rPr>
      </w:pPr>
      <w:r w:rsidRPr="00F34E6E">
        <w:t>Optimizer: Adam, Learning rate η = 0.00001</w:t>
      </w:r>
    </w:p>
    <w:p w14:paraId="363A6573" w14:textId="77777777" w:rsidR="002D13B5" w:rsidRPr="003A3173" w:rsidRDefault="002D13B5" w:rsidP="002D13B5">
      <w:pPr>
        <w:pStyle w:val="ListParagraph"/>
        <w:numPr>
          <w:ilvl w:val="0"/>
          <w:numId w:val="28"/>
        </w:numPr>
        <w:rPr>
          <w:bCs/>
        </w:rPr>
      </w:pPr>
      <w:r w:rsidRPr="00F34E6E">
        <w:t>Epochs = 1 000 000</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1EAE403B" w:rsidR="002D13B5" w:rsidRPr="00F34E6E" w:rsidRDefault="002D13B5" w:rsidP="002D13B5">
      <w:pPr>
        <w:pStyle w:val="Caption"/>
      </w:pPr>
      <w:bookmarkStart w:id="15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44</w:t>
      </w:r>
      <w:r w:rsidRPr="00F34E6E">
        <w:fldChar w:fldCharType="end"/>
      </w:r>
      <w:r w:rsidRPr="00F34E6E">
        <w:t>: VAE Encoder (left) and Decoder</w:t>
      </w:r>
      <w:bookmarkEnd w:id="156"/>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31A2C8C0"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5F95E410" w:rsidR="002D13B5" w:rsidRPr="00F34E6E" w:rsidRDefault="002D13B5" w:rsidP="002D13B5">
      <w:pPr>
        <w:pStyle w:val="Caption"/>
      </w:pPr>
      <w:bookmarkStart w:id="157"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45</w:t>
      </w:r>
      <w:r w:rsidRPr="00F34E6E">
        <w:fldChar w:fldCharType="end"/>
      </w:r>
      <w:bookmarkEnd w:id="157"/>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48840" cy="1520174"/>
                    </a:xfrm>
                    <a:prstGeom prst="rect">
                      <a:avLst/>
                    </a:prstGeom>
                  </pic:spPr>
                </pic:pic>
              </a:graphicData>
            </a:graphic>
          </wp:inline>
        </w:drawing>
      </w:r>
    </w:p>
    <w:p w14:paraId="7E7D2171" w14:textId="2C947CF5" w:rsidR="002D13B5" w:rsidRPr="00F34E6E" w:rsidRDefault="002D13B5" w:rsidP="002D13B5">
      <w:pPr>
        <w:pStyle w:val="Caption"/>
      </w:pPr>
      <w:bookmarkStart w:id="15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46</w:t>
      </w:r>
      <w:r w:rsidRPr="00F34E6E">
        <w:fldChar w:fldCharType="end"/>
      </w:r>
      <w:bookmarkEnd w:id="158"/>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p>
    <w:p w14:paraId="39A82B34" w14:textId="253F1B06" w:rsidR="002D13B5" w:rsidRPr="00F34E6E" w:rsidRDefault="002D13B5" w:rsidP="002D13B5">
      <w:pPr>
        <w:pStyle w:val="Caption"/>
      </w:pPr>
      <w:bookmarkStart w:id="15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47</w:t>
      </w:r>
      <w:r w:rsidRPr="00F34E6E">
        <w:fldChar w:fldCharType="end"/>
      </w:r>
      <w:bookmarkEnd w:id="159"/>
      <w:r w:rsidRPr="00F34E6E">
        <w:t xml:space="preserve">: 12 example tracklet signals simulated by this VAE, sorted by ascending </w:t>
      </w:r>
      <m:oMath>
        <m:r>
          <m:rPr>
            <m:sty m:val="bi"/>
          </m:rPr>
          <m:t>P(real)</m:t>
        </m:r>
      </m:oMath>
    </w:p>
    <w:p w14:paraId="7896174D" w14:textId="77777777" w:rsidR="002D13B5" w:rsidRPr="00F34E6E" w:rsidRDefault="002D13B5" w:rsidP="002D13B5">
      <w:pPr>
        <w:pStyle w:val="Heading2"/>
        <w:rPr>
          <w:bCs/>
        </w:rPr>
      </w:pPr>
      <w:bookmarkStart w:id="160" w:name="_Toc25176916"/>
      <w:r w:rsidRPr="00F34E6E">
        <w:t>Implementation: Generative Adversarial Networks</w:t>
      </w:r>
      <w:bookmarkEnd w:id="160"/>
    </w:p>
    <w:p w14:paraId="3108E2DA" w14:textId="77777777" w:rsidR="002D13B5" w:rsidRPr="00F34E6E" w:rsidRDefault="002D13B5" w:rsidP="002D13B5">
      <w:pPr>
        <w:pStyle w:val="Heading3"/>
        <w:rPr>
          <w:bCs/>
        </w:rPr>
      </w:pPr>
      <w:bookmarkStart w:id="161" w:name="_Toc25176917"/>
      <w:r w:rsidRPr="00F34E6E">
        <w:t>Setup of the most successful GAN:</w:t>
      </w:r>
      <w:bookmarkEnd w:id="161"/>
    </w:p>
    <w:p w14:paraId="3CF3A507" w14:textId="77777777" w:rsidR="002D13B5" w:rsidRPr="00BB465E" w:rsidRDefault="000E1C10"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lastRenderedPageBreak/>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2C115BFC"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8C021F">
        <w:t>48</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2" w:name="_Toc25176918"/>
      <w:r w:rsidRPr="00F34E6E">
        <w:lastRenderedPageBreak/>
        <w:t>Distinguishing GAN-Simulated Data from Real Data</w:t>
      </w:r>
      <w:bookmarkEnd w:id="162"/>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22446FFC" w:rsidR="002D13B5" w:rsidRPr="00F34E6E" w:rsidRDefault="002D13B5" w:rsidP="002D13B5">
      <w:pPr>
        <w:pStyle w:val="Caption"/>
      </w:pPr>
      <w:bookmarkStart w:id="163" w:name="_Ref21246705"/>
      <w:r w:rsidRPr="00F34E6E">
        <w:t xml:space="preserve">Figure </w:t>
      </w:r>
      <w:r w:rsidRPr="00F34E6E">
        <w:fldChar w:fldCharType="begin"/>
      </w:r>
      <w:r w:rsidRPr="00F34E6E">
        <w:instrText xml:space="preserve"> SEQ Figure \* ARABIC </w:instrText>
      </w:r>
      <w:r w:rsidRPr="00F34E6E">
        <w:fldChar w:fldCharType="separate"/>
      </w:r>
      <w:r w:rsidR="008C021F">
        <w:t>49</w:t>
      </w:r>
      <w:r w:rsidRPr="00F34E6E">
        <w:fldChar w:fldCharType="end"/>
      </w:r>
      <w:bookmarkEnd w:id="163"/>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79531" cy="2548045"/>
                    </a:xfrm>
                    <a:prstGeom prst="rect">
                      <a:avLst/>
                    </a:prstGeom>
                  </pic:spPr>
                </pic:pic>
              </a:graphicData>
            </a:graphic>
          </wp:inline>
        </w:drawing>
      </w:r>
    </w:p>
    <w:p w14:paraId="4FEA5923" w14:textId="7DA30E8A" w:rsidR="002D13B5" w:rsidRPr="00F34E6E" w:rsidRDefault="002D13B5" w:rsidP="002D13B5">
      <w:pPr>
        <w:pStyle w:val="Caption"/>
      </w:pPr>
      <w:bookmarkStart w:id="164" w:name="_Ref21247207"/>
      <w:r w:rsidRPr="00F34E6E">
        <w:t xml:space="preserve">Figure </w:t>
      </w:r>
      <w:r w:rsidRPr="00F34E6E">
        <w:fldChar w:fldCharType="begin"/>
      </w:r>
      <w:r w:rsidRPr="00F34E6E">
        <w:instrText xml:space="preserve"> SEQ Figure \* ARABIC </w:instrText>
      </w:r>
      <w:r w:rsidRPr="00F34E6E">
        <w:fldChar w:fldCharType="separate"/>
      </w:r>
      <w:r w:rsidR="008C021F">
        <w:t>50</w:t>
      </w:r>
      <w:r w:rsidRPr="00F34E6E">
        <w:fldChar w:fldCharType="end"/>
      </w:r>
      <w:bookmarkEnd w:id="164"/>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p>
    <w:p w14:paraId="4A7DEC4F" w14:textId="0F785E38" w:rsidR="002D13B5" w:rsidRPr="00F34E6E" w:rsidRDefault="002D13B5" w:rsidP="002D13B5">
      <w:pPr>
        <w:pStyle w:val="Caption"/>
      </w:pPr>
      <w:bookmarkStart w:id="16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51</w:t>
      </w:r>
      <w:r w:rsidRPr="00F34E6E">
        <w:fldChar w:fldCharType="end"/>
      </w:r>
      <w:bookmarkEnd w:id="165"/>
      <w:r w:rsidRPr="00F34E6E">
        <w:t xml:space="preserve">: Twelve example GAN-simulated images, arranged in order of increasing </w:t>
      </w:r>
      <m:oMath>
        <m:r>
          <m:rPr>
            <m:sty m:val="bi"/>
          </m:rPr>
          <m:t>P(real)</m:t>
        </m:r>
      </m:oMath>
      <w:r w:rsidRPr="00F34E6E">
        <w:t xml:space="preserve"> estimates</w:t>
      </w:r>
    </w:p>
    <w:p w14:paraId="21491CC2" w14:textId="77777777" w:rsidR="005F74C2" w:rsidRPr="00F34E6E" w:rsidRDefault="005F74C2" w:rsidP="005F74C2">
      <w:pPr>
        <w:pStyle w:val="Heading2"/>
        <w:rPr>
          <w:bCs/>
        </w:rPr>
      </w:pPr>
      <w:bookmarkStart w:id="166" w:name="_Toc25176919"/>
      <w:r w:rsidRPr="00F34E6E">
        <w:t>Implementation: Adversarial Autoencoders</w:t>
      </w:r>
      <w:bookmarkEnd w:id="166"/>
    </w:p>
    <w:p w14:paraId="0CE1121A" w14:textId="77777777" w:rsidR="005F74C2" w:rsidRPr="00F34E6E" w:rsidRDefault="005F74C2" w:rsidP="005F74C2">
      <w:pPr>
        <w:pStyle w:val="Heading3"/>
        <w:rPr>
          <w:bCs/>
        </w:rPr>
      </w:pPr>
      <w:bookmarkStart w:id="167" w:name="_Toc25176920"/>
      <w:r w:rsidRPr="00F34E6E">
        <w:t>Set-up of most successful Adversarial Autoencoder:</w:t>
      </w:r>
      <w:bookmarkEnd w:id="167"/>
    </w:p>
    <w:p w14:paraId="318017D5" w14:textId="77777777" w:rsidR="005F74C2" w:rsidRPr="00BB465E" w:rsidRDefault="000E1C10"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0E1C10"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0E1C10"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03F5C0E0"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8C021F">
        <w:t>52</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68" w:name="_Toc25176921"/>
      <w:r w:rsidRPr="00F34E6E">
        <w:t>Distinguishing AAE-Simulated Data from Real Data</w:t>
      </w:r>
      <w:bookmarkEnd w:id="168"/>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6D95A6EE" w:rsidR="005F74C2" w:rsidRPr="00F34E6E" w:rsidRDefault="005F74C2" w:rsidP="005F74C2">
      <w:pPr>
        <w:pStyle w:val="Caption"/>
      </w:pPr>
      <w:bookmarkStart w:id="169"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53</w:t>
      </w:r>
      <w:r w:rsidRPr="00F34E6E">
        <w:fldChar w:fldCharType="end"/>
      </w:r>
      <w:bookmarkEnd w:id="169"/>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30959" cy="1748600"/>
                    </a:xfrm>
                    <a:prstGeom prst="rect">
                      <a:avLst/>
                    </a:prstGeom>
                  </pic:spPr>
                </pic:pic>
              </a:graphicData>
            </a:graphic>
          </wp:inline>
        </w:drawing>
      </w:r>
    </w:p>
    <w:p w14:paraId="028DF487" w14:textId="15D711B9" w:rsidR="005F74C2" w:rsidRPr="00F34E6E" w:rsidRDefault="005F74C2" w:rsidP="005F74C2">
      <w:pPr>
        <w:pStyle w:val="Caption"/>
      </w:pPr>
      <w:bookmarkStart w:id="170"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54</w:t>
      </w:r>
      <w:r w:rsidRPr="00F34E6E">
        <w:fldChar w:fldCharType="end"/>
      </w:r>
      <w:bookmarkEnd w:id="170"/>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p w14:paraId="50BA84B9" w14:textId="13E6BF46" w:rsidR="005F74C2" w:rsidRDefault="005F74C2" w:rsidP="005F74C2">
      <w:pPr>
        <w:pStyle w:val="Caption"/>
      </w:pPr>
      <w:bookmarkStart w:id="171"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C021F">
        <w:t>55</w:t>
      </w:r>
      <w:r w:rsidRPr="00F34E6E">
        <w:fldChar w:fldCharType="end"/>
      </w:r>
      <w:bookmarkEnd w:id="171"/>
      <w:r w:rsidRPr="00F34E6E">
        <w:t xml:space="preserve">: Twelve example AAE-simulated images, arranged in order of increasing </w:t>
      </w:r>
      <m:oMath>
        <m:r>
          <m:rPr>
            <m:sty m:val="bi"/>
          </m:rPr>
          <m:t>P(real)</m:t>
        </m:r>
      </m:oMath>
      <w:r w:rsidRPr="00F34E6E">
        <w:t xml:space="preserve"> estimates</w:t>
      </w:r>
    </w:p>
    <w:p w14:paraId="1E8288EC" w14:textId="77777777" w:rsidR="005F74C2" w:rsidRDefault="005F74C2" w:rsidP="005F74C2">
      <w:pPr>
        <w:pStyle w:val="Heading2"/>
      </w:pPr>
      <w:bookmarkStart w:id="172" w:name="_Toc25176922"/>
      <w:r>
        <w:t>Chapter Conclusions</w:t>
      </w:r>
      <w:bookmarkEnd w:id="172"/>
    </w:p>
    <w:p w14:paraId="10CB85CD" w14:textId="77777777" w:rsidR="005F74C2" w:rsidRPr="00F34E6E" w:rsidRDefault="005F74C2" w:rsidP="005F74C2">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3" w:name="_Toc25176923"/>
      <w:r w:rsidRPr="00F34E6E">
        <w:lastRenderedPageBreak/>
        <w:t>Conclusions</w:t>
      </w:r>
      <w:bookmarkEnd w:id="145"/>
      <w:bookmarkEnd w:id="173"/>
    </w:p>
    <w:p w14:paraId="097D4B6E" w14:textId="77777777" w:rsidR="00880613" w:rsidRPr="00F34E6E" w:rsidRDefault="00880613" w:rsidP="00F73721"/>
    <w:p w14:paraId="39C41A27" w14:textId="26452752" w:rsidR="00880613" w:rsidRPr="00F34E6E" w:rsidRDefault="00BB3956" w:rsidP="0087218F">
      <w:pPr>
        <w:pStyle w:val="Heading2"/>
      </w:pPr>
      <w:bookmarkStart w:id="174" w:name="_Toc25176924"/>
      <w:r>
        <w:t xml:space="preserve">Machine Learning for </w:t>
      </w:r>
      <w:r w:rsidR="00880613" w:rsidRPr="00F34E6E">
        <w:t>Particle Identification</w:t>
      </w:r>
      <w:bookmarkEnd w:id="174"/>
    </w:p>
    <w:p w14:paraId="38D8E4D8" w14:textId="1DAE2672"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8C021F">
            <w:t>[50]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53A601A8"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8C021F">
            <w:t>[51]</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75" w:name="_Toc25176925"/>
      <w:r w:rsidRPr="00F34E6E">
        <w:t xml:space="preserve">High Energy Physics </w:t>
      </w:r>
      <w:r w:rsidR="00FA1967">
        <w:t>Detector</w:t>
      </w:r>
      <w:r w:rsidRPr="00F34E6E">
        <w:t xml:space="preserve"> Simulations</w:t>
      </w:r>
      <w:bookmarkEnd w:id="175"/>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6" w:name="_Toc25176926"/>
      <w:r>
        <w:lastRenderedPageBreak/>
        <w:t>Bibliography</w:t>
      </w:r>
      <w:bookmarkEnd w:id="176"/>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09886FA6" w14:textId="77777777" w:rsidR="008C021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C021F" w14:paraId="3599B590" w14:textId="77777777">
                <w:trPr>
                  <w:divId w:val="630672505"/>
                  <w:tblCellSpacing w:w="15" w:type="dxa"/>
                </w:trPr>
                <w:tc>
                  <w:tcPr>
                    <w:tcW w:w="50" w:type="pct"/>
                    <w:hideMark/>
                  </w:tcPr>
                  <w:p w14:paraId="6CF6B269" w14:textId="4FA8606F" w:rsidR="008C021F" w:rsidRDefault="008C021F">
                    <w:pPr>
                      <w:pStyle w:val="Bibliography"/>
                      <w:rPr>
                        <w:sz w:val="24"/>
                        <w:szCs w:val="24"/>
                        <w:lang w:val="en-GB"/>
                      </w:rPr>
                    </w:pPr>
                    <w:r>
                      <w:rPr>
                        <w:lang w:val="en-GB"/>
                      </w:rPr>
                      <w:t xml:space="preserve">[1] </w:t>
                    </w:r>
                  </w:p>
                </w:tc>
                <w:tc>
                  <w:tcPr>
                    <w:tcW w:w="0" w:type="auto"/>
                    <w:hideMark/>
                  </w:tcPr>
                  <w:p w14:paraId="4F2766A5" w14:textId="77777777" w:rsidR="008C021F" w:rsidRDefault="008C021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C021F" w14:paraId="071C5A0A" w14:textId="77777777">
                <w:trPr>
                  <w:divId w:val="630672505"/>
                  <w:tblCellSpacing w:w="15" w:type="dxa"/>
                </w:trPr>
                <w:tc>
                  <w:tcPr>
                    <w:tcW w:w="50" w:type="pct"/>
                    <w:hideMark/>
                  </w:tcPr>
                  <w:p w14:paraId="64D7252F" w14:textId="77777777" w:rsidR="008C021F" w:rsidRDefault="008C021F">
                    <w:pPr>
                      <w:pStyle w:val="Bibliography"/>
                      <w:rPr>
                        <w:lang w:val="en-GB"/>
                      </w:rPr>
                    </w:pPr>
                    <w:r>
                      <w:rPr>
                        <w:lang w:val="en-GB"/>
                      </w:rPr>
                      <w:t xml:space="preserve">[2] </w:t>
                    </w:r>
                  </w:p>
                </w:tc>
                <w:tc>
                  <w:tcPr>
                    <w:tcW w:w="0" w:type="auto"/>
                    <w:hideMark/>
                  </w:tcPr>
                  <w:p w14:paraId="2CBA6E0B" w14:textId="77777777" w:rsidR="008C021F" w:rsidRDefault="008C021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C021F" w14:paraId="15947D8E" w14:textId="77777777">
                <w:trPr>
                  <w:divId w:val="630672505"/>
                  <w:tblCellSpacing w:w="15" w:type="dxa"/>
                </w:trPr>
                <w:tc>
                  <w:tcPr>
                    <w:tcW w:w="50" w:type="pct"/>
                    <w:hideMark/>
                  </w:tcPr>
                  <w:p w14:paraId="65B6F464" w14:textId="77777777" w:rsidR="008C021F" w:rsidRDefault="008C021F">
                    <w:pPr>
                      <w:pStyle w:val="Bibliography"/>
                      <w:rPr>
                        <w:lang w:val="en-GB"/>
                      </w:rPr>
                    </w:pPr>
                    <w:r>
                      <w:rPr>
                        <w:lang w:val="en-GB"/>
                      </w:rPr>
                      <w:t xml:space="preserve">[3] </w:t>
                    </w:r>
                  </w:p>
                </w:tc>
                <w:tc>
                  <w:tcPr>
                    <w:tcW w:w="0" w:type="auto"/>
                    <w:hideMark/>
                  </w:tcPr>
                  <w:p w14:paraId="36CA9A76" w14:textId="77777777" w:rsidR="008C021F" w:rsidRDefault="008C021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C021F" w14:paraId="5E73F0EA" w14:textId="77777777">
                <w:trPr>
                  <w:divId w:val="630672505"/>
                  <w:tblCellSpacing w:w="15" w:type="dxa"/>
                </w:trPr>
                <w:tc>
                  <w:tcPr>
                    <w:tcW w:w="50" w:type="pct"/>
                    <w:hideMark/>
                  </w:tcPr>
                  <w:p w14:paraId="7CA17E82" w14:textId="77777777" w:rsidR="008C021F" w:rsidRDefault="008C021F">
                    <w:pPr>
                      <w:pStyle w:val="Bibliography"/>
                      <w:rPr>
                        <w:lang w:val="en-GB"/>
                      </w:rPr>
                    </w:pPr>
                    <w:r>
                      <w:rPr>
                        <w:lang w:val="en-GB"/>
                      </w:rPr>
                      <w:t xml:space="preserve">[4] </w:t>
                    </w:r>
                  </w:p>
                </w:tc>
                <w:tc>
                  <w:tcPr>
                    <w:tcW w:w="0" w:type="auto"/>
                    <w:hideMark/>
                  </w:tcPr>
                  <w:p w14:paraId="5A7F3DD5" w14:textId="77777777" w:rsidR="008C021F" w:rsidRDefault="008C021F">
                    <w:pPr>
                      <w:pStyle w:val="Bibliography"/>
                      <w:rPr>
                        <w:lang w:val="en-GB"/>
                      </w:rPr>
                    </w:pPr>
                    <w:r>
                      <w:rPr>
                        <w:lang w:val="en-GB"/>
                      </w:rPr>
                      <w:t xml:space="preserve">M. Thomson, Modern Particle Physics, Cambridge, UK: Cambridge University Press, 2013. </w:t>
                    </w:r>
                  </w:p>
                </w:tc>
              </w:tr>
              <w:tr w:rsidR="008C021F" w14:paraId="2F6FE9FF" w14:textId="77777777">
                <w:trPr>
                  <w:divId w:val="630672505"/>
                  <w:tblCellSpacing w:w="15" w:type="dxa"/>
                </w:trPr>
                <w:tc>
                  <w:tcPr>
                    <w:tcW w:w="50" w:type="pct"/>
                    <w:hideMark/>
                  </w:tcPr>
                  <w:p w14:paraId="20EE275D" w14:textId="77777777" w:rsidR="008C021F" w:rsidRDefault="008C021F">
                    <w:pPr>
                      <w:pStyle w:val="Bibliography"/>
                      <w:rPr>
                        <w:lang w:val="en-GB"/>
                      </w:rPr>
                    </w:pPr>
                    <w:r>
                      <w:rPr>
                        <w:lang w:val="en-GB"/>
                      </w:rPr>
                      <w:t xml:space="preserve">[5] </w:t>
                    </w:r>
                  </w:p>
                </w:tc>
                <w:tc>
                  <w:tcPr>
                    <w:tcW w:w="0" w:type="auto"/>
                    <w:hideMark/>
                  </w:tcPr>
                  <w:p w14:paraId="6B68D2E7" w14:textId="77777777" w:rsidR="008C021F" w:rsidRDefault="008C021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C021F" w14:paraId="48B5D16D" w14:textId="77777777">
                <w:trPr>
                  <w:divId w:val="630672505"/>
                  <w:tblCellSpacing w:w="15" w:type="dxa"/>
                </w:trPr>
                <w:tc>
                  <w:tcPr>
                    <w:tcW w:w="50" w:type="pct"/>
                    <w:hideMark/>
                  </w:tcPr>
                  <w:p w14:paraId="73709BB3" w14:textId="77777777" w:rsidR="008C021F" w:rsidRDefault="008C021F">
                    <w:pPr>
                      <w:pStyle w:val="Bibliography"/>
                      <w:rPr>
                        <w:lang w:val="en-GB"/>
                      </w:rPr>
                    </w:pPr>
                    <w:r>
                      <w:rPr>
                        <w:lang w:val="en-GB"/>
                      </w:rPr>
                      <w:t xml:space="preserve">[6] </w:t>
                    </w:r>
                  </w:p>
                </w:tc>
                <w:tc>
                  <w:tcPr>
                    <w:tcW w:w="0" w:type="auto"/>
                    <w:hideMark/>
                  </w:tcPr>
                  <w:p w14:paraId="4212077B" w14:textId="77777777" w:rsidR="008C021F" w:rsidRDefault="008C021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C021F" w14:paraId="1214478C" w14:textId="77777777">
                <w:trPr>
                  <w:divId w:val="630672505"/>
                  <w:tblCellSpacing w:w="15" w:type="dxa"/>
                </w:trPr>
                <w:tc>
                  <w:tcPr>
                    <w:tcW w:w="50" w:type="pct"/>
                    <w:hideMark/>
                  </w:tcPr>
                  <w:p w14:paraId="023010FA" w14:textId="77777777" w:rsidR="008C021F" w:rsidRDefault="008C021F">
                    <w:pPr>
                      <w:pStyle w:val="Bibliography"/>
                      <w:rPr>
                        <w:lang w:val="en-GB"/>
                      </w:rPr>
                    </w:pPr>
                    <w:r>
                      <w:rPr>
                        <w:lang w:val="en-GB"/>
                      </w:rPr>
                      <w:t xml:space="preserve">[7] </w:t>
                    </w:r>
                  </w:p>
                </w:tc>
                <w:tc>
                  <w:tcPr>
                    <w:tcW w:w="0" w:type="auto"/>
                    <w:hideMark/>
                  </w:tcPr>
                  <w:p w14:paraId="0907FA26" w14:textId="77777777" w:rsidR="008C021F" w:rsidRDefault="008C021F">
                    <w:pPr>
                      <w:pStyle w:val="Bibliography"/>
                      <w:rPr>
                        <w:lang w:val="en-GB"/>
                      </w:rPr>
                    </w:pPr>
                    <w:r>
                      <w:rPr>
                        <w:lang w:val="en-GB"/>
                      </w:rPr>
                      <w:t>“QCD Phase Diagram SVG,” [Online]. Available: https://commons.wikimedia.org/wiki/File:QCDphasediagram.svg. [Accessed 18 2 2019].</w:t>
                    </w:r>
                  </w:p>
                </w:tc>
              </w:tr>
              <w:tr w:rsidR="008C021F" w14:paraId="68731730" w14:textId="77777777">
                <w:trPr>
                  <w:divId w:val="630672505"/>
                  <w:tblCellSpacing w:w="15" w:type="dxa"/>
                </w:trPr>
                <w:tc>
                  <w:tcPr>
                    <w:tcW w:w="50" w:type="pct"/>
                    <w:hideMark/>
                  </w:tcPr>
                  <w:p w14:paraId="2F0971C2" w14:textId="77777777" w:rsidR="008C021F" w:rsidRDefault="008C021F">
                    <w:pPr>
                      <w:pStyle w:val="Bibliography"/>
                      <w:rPr>
                        <w:lang w:val="en-GB"/>
                      </w:rPr>
                    </w:pPr>
                    <w:r>
                      <w:rPr>
                        <w:lang w:val="en-GB"/>
                      </w:rPr>
                      <w:t xml:space="preserve">[8] </w:t>
                    </w:r>
                  </w:p>
                </w:tc>
                <w:tc>
                  <w:tcPr>
                    <w:tcW w:w="0" w:type="auto"/>
                    <w:hideMark/>
                  </w:tcPr>
                  <w:p w14:paraId="185DFB01" w14:textId="77777777" w:rsidR="008C021F" w:rsidRDefault="008C021F">
                    <w:pPr>
                      <w:pStyle w:val="Bibliography"/>
                      <w:rPr>
                        <w:lang w:val="en-GB"/>
                      </w:rPr>
                    </w:pPr>
                    <w:r>
                      <w:rPr>
                        <w:lang w:val="en-GB"/>
                      </w:rPr>
                      <w:t>The Steven Hawking Center for Theoretical Cosmology, [Online]. Available: http://www.ctc.cam.ac.uk/images/contentpics/outreach/cp_universe_chronology_large.jpg.</w:t>
                    </w:r>
                  </w:p>
                </w:tc>
              </w:tr>
              <w:tr w:rsidR="008C021F" w14:paraId="541DEEB1" w14:textId="77777777">
                <w:trPr>
                  <w:divId w:val="630672505"/>
                  <w:tblCellSpacing w:w="15" w:type="dxa"/>
                </w:trPr>
                <w:tc>
                  <w:tcPr>
                    <w:tcW w:w="50" w:type="pct"/>
                    <w:hideMark/>
                  </w:tcPr>
                  <w:p w14:paraId="224D6903" w14:textId="77777777" w:rsidR="008C021F" w:rsidRDefault="008C021F">
                    <w:pPr>
                      <w:pStyle w:val="Bibliography"/>
                      <w:rPr>
                        <w:lang w:val="en-GB"/>
                      </w:rPr>
                    </w:pPr>
                    <w:r>
                      <w:rPr>
                        <w:lang w:val="en-GB"/>
                      </w:rPr>
                      <w:t xml:space="preserve">[9] </w:t>
                    </w:r>
                  </w:p>
                </w:tc>
                <w:tc>
                  <w:tcPr>
                    <w:tcW w:w="0" w:type="auto"/>
                    <w:hideMark/>
                  </w:tcPr>
                  <w:p w14:paraId="0EC26EB6" w14:textId="77777777" w:rsidR="008C021F" w:rsidRDefault="008C021F">
                    <w:pPr>
                      <w:pStyle w:val="Bibliography"/>
                      <w:rPr>
                        <w:lang w:val="en-GB"/>
                      </w:rPr>
                    </w:pPr>
                    <w:r>
                      <w:rPr>
                        <w:lang w:val="en-GB"/>
                      </w:rPr>
                      <w:t>“Week 3: Thermal History of the Universe,” [Online]. Available: www.astro.caltech.edu/~george/ay127/kamionkowski-earlyuniverse-notes.pdf. [Accessed 20 February 2019].</w:t>
                    </w:r>
                  </w:p>
                </w:tc>
              </w:tr>
              <w:tr w:rsidR="008C021F" w14:paraId="50A5E723" w14:textId="77777777">
                <w:trPr>
                  <w:divId w:val="630672505"/>
                  <w:tblCellSpacing w:w="15" w:type="dxa"/>
                </w:trPr>
                <w:tc>
                  <w:tcPr>
                    <w:tcW w:w="50" w:type="pct"/>
                    <w:hideMark/>
                  </w:tcPr>
                  <w:p w14:paraId="1B5AED72" w14:textId="77777777" w:rsidR="008C021F" w:rsidRDefault="008C021F">
                    <w:pPr>
                      <w:pStyle w:val="Bibliography"/>
                      <w:rPr>
                        <w:lang w:val="en-GB"/>
                      </w:rPr>
                    </w:pPr>
                    <w:r>
                      <w:rPr>
                        <w:lang w:val="en-GB"/>
                      </w:rPr>
                      <w:t xml:space="preserve">[10] </w:t>
                    </w:r>
                  </w:p>
                </w:tc>
                <w:tc>
                  <w:tcPr>
                    <w:tcW w:w="0" w:type="auto"/>
                    <w:hideMark/>
                  </w:tcPr>
                  <w:p w14:paraId="0A53EC89" w14:textId="77777777" w:rsidR="008C021F" w:rsidRDefault="008C021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C021F" w14:paraId="0A69EC3D" w14:textId="77777777">
                <w:trPr>
                  <w:divId w:val="630672505"/>
                  <w:tblCellSpacing w:w="15" w:type="dxa"/>
                </w:trPr>
                <w:tc>
                  <w:tcPr>
                    <w:tcW w:w="50" w:type="pct"/>
                    <w:hideMark/>
                  </w:tcPr>
                  <w:p w14:paraId="07A0F95E" w14:textId="77777777" w:rsidR="008C021F" w:rsidRDefault="008C021F">
                    <w:pPr>
                      <w:pStyle w:val="Bibliography"/>
                      <w:rPr>
                        <w:lang w:val="en-GB"/>
                      </w:rPr>
                    </w:pPr>
                    <w:r>
                      <w:rPr>
                        <w:lang w:val="en-GB"/>
                      </w:rPr>
                      <w:t xml:space="preserve">[11] </w:t>
                    </w:r>
                  </w:p>
                </w:tc>
                <w:tc>
                  <w:tcPr>
                    <w:tcW w:w="0" w:type="auto"/>
                    <w:hideMark/>
                  </w:tcPr>
                  <w:p w14:paraId="458B41D9" w14:textId="77777777" w:rsidR="008C021F" w:rsidRDefault="008C021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C021F" w14:paraId="2E38FC31" w14:textId="77777777">
                <w:trPr>
                  <w:divId w:val="630672505"/>
                  <w:tblCellSpacing w:w="15" w:type="dxa"/>
                </w:trPr>
                <w:tc>
                  <w:tcPr>
                    <w:tcW w:w="50" w:type="pct"/>
                    <w:hideMark/>
                  </w:tcPr>
                  <w:p w14:paraId="1C98A1CD" w14:textId="77777777" w:rsidR="008C021F" w:rsidRDefault="008C021F">
                    <w:pPr>
                      <w:pStyle w:val="Bibliography"/>
                      <w:rPr>
                        <w:lang w:val="en-GB"/>
                      </w:rPr>
                    </w:pPr>
                    <w:r>
                      <w:rPr>
                        <w:lang w:val="en-GB"/>
                      </w:rPr>
                      <w:t xml:space="preserve">[12] </w:t>
                    </w:r>
                  </w:p>
                </w:tc>
                <w:tc>
                  <w:tcPr>
                    <w:tcW w:w="0" w:type="auto"/>
                    <w:hideMark/>
                  </w:tcPr>
                  <w:p w14:paraId="2683ED72" w14:textId="77777777" w:rsidR="008C021F" w:rsidRDefault="008C021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C021F" w14:paraId="1251BC3A" w14:textId="77777777">
                <w:trPr>
                  <w:divId w:val="630672505"/>
                  <w:tblCellSpacing w:w="15" w:type="dxa"/>
                </w:trPr>
                <w:tc>
                  <w:tcPr>
                    <w:tcW w:w="50" w:type="pct"/>
                    <w:hideMark/>
                  </w:tcPr>
                  <w:p w14:paraId="5B2FAC1B" w14:textId="77777777" w:rsidR="008C021F" w:rsidRDefault="008C021F">
                    <w:pPr>
                      <w:pStyle w:val="Bibliography"/>
                      <w:rPr>
                        <w:lang w:val="en-GB"/>
                      </w:rPr>
                    </w:pPr>
                    <w:r>
                      <w:rPr>
                        <w:lang w:val="en-GB"/>
                      </w:rPr>
                      <w:t xml:space="preserve">[13] </w:t>
                    </w:r>
                  </w:p>
                </w:tc>
                <w:tc>
                  <w:tcPr>
                    <w:tcW w:w="0" w:type="auto"/>
                    <w:hideMark/>
                  </w:tcPr>
                  <w:p w14:paraId="4EEA6C83" w14:textId="77777777" w:rsidR="008C021F" w:rsidRDefault="008C021F">
                    <w:pPr>
                      <w:pStyle w:val="Bibliography"/>
                      <w:rPr>
                        <w:lang w:val="en-GB"/>
                      </w:rPr>
                    </w:pPr>
                    <w:r>
                      <w:rPr>
                        <w:lang w:val="en-GB"/>
                      </w:rPr>
                      <w:t>“Cern Document Server,” [Online]. Available: https://cds.cern.ch/record/842399?ln=en. [Accessed 20 November 2019].</w:t>
                    </w:r>
                  </w:p>
                </w:tc>
              </w:tr>
              <w:tr w:rsidR="008C021F" w14:paraId="33D1CDBA" w14:textId="77777777">
                <w:trPr>
                  <w:divId w:val="630672505"/>
                  <w:tblCellSpacing w:w="15" w:type="dxa"/>
                </w:trPr>
                <w:tc>
                  <w:tcPr>
                    <w:tcW w:w="50" w:type="pct"/>
                    <w:hideMark/>
                  </w:tcPr>
                  <w:p w14:paraId="64AEC05B" w14:textId="77777777" w:rsidR="008C021F" w:rsidRDefault="008C021F">
                    <w:pPr>
                      <w:pStyle w:val="Bibliography"/>
                      <w:rPr>
                        <w:lang w:val="en-GB"/>
                      </w:rPr>
                    </w:pPr>
                    <w:r>
                      <w:rPr>
                        <w:lang w:val="en-GB"/>
                      </w:rPr>
                      <w:t xml:space="preserve">[14] </w:t>
                    </w:r>
                  </w:p>
                </w:tc>
                <w:tc>
                  <w:tcPr>
                    <w:tcW w:w="0" w:type="auto"/>
                    <w:hideMark/>
                  </w:tcPr>
                  <w:p w14:paraId="1F16413F" w14:textId="77777777" w:rsidR="008C021F" w:rsidRDefault="008C021F">
                    <w:pPr>
                      <w:pStyle w:val="Bibliography"/>
                      <w:rPr>
                        <w:lang w:val="en-GB"/>
                      </w:rPr>
                    </w:pPr>
                    <w:r>
                      <w:rPr>
                        <w:lang w:val="en-GB"/>
                      </w:rPr>
                      <w:t>“Cern Document Server,” [Online]. Available: https://cds.cern.ch/record/842700. [Accessed 20 November 2019].</w:t>
                    </w:r>
                  </w:p>
                </w:tc>
              </w:tr>
              <w:tr w:rsidR="008C021F" w14:paraId="142D5BE0" w14:textId="77777777">
                <w:trPr>
                  <w:divId w:val="630672505"/>
                  <w:tblCellSpacing w:w="15" w:type="dxa"/>
                </w:trPr>
                <w:tc>
                  <w:tcPr>
                    <w:tcW w:w="50" w:type="pct"/>
                    <w:hideMark/>
                  </w:tcPr>
                  <w:p w14:paraId="12CE291F" w14:textId="77777777" w:rsidR="008C021F" w:rsidRDefault="008C021F">
                    <w:pPr>
                      <w:pStyle w:val="Bibliography"/>
                      <w:rPr>
                        <w:lang w:val="en-GB"/>
                      </w:rPr>
                    </w:pPr>
                    <w:r>
                      <w:rPr>
                        <w:lang w:val="en-GB"/>
                      </w:rPr>
                      <w:lastRenderedPageBreak/>
                      <w:t xml:space="preserve">[15] </w:t>
                    </w:r>
                  </w:p>
                </w:tc>
                <w:tc>
                  <w:tcPr>
                    <w:tcW w:w="0" w:type="auto"/>
                    <w:hideMark/>
                  </w:tcPr>
                  <w:p w14:paraId="0A0C47DB" w14:textId="77777777" w:rsidR="008C021F" w:rsidRDefault="008C021F">
                    <w:pPr>
                      <w:pStyle w:val="Bibliography"/>
                      <w:rPr>
                        <w:lang w:val="en-GB"/>
                      </w:rPr>
                    </w:pPr>
                    <w:r>
                      <w:rPr>
                        <w:lang w:val="en-GB"/>
                      </w:rPr>
                      <w:t>“Cern Document Server,” [Online]. Available: https://cds.cern.ch/record/842611. [Accessed 20 November 2019].</w:t>
                    </w:r>
                  </w:p>
                </w:tc>
              </w:tr>
              <w:tr w:rsidR="008C021F" w14:paraId="0E1B53D1" w14:textId="77777777">
                <w:trPr>
                  <w:divId w:val="630672505"/>
                  <w:tblCellSpacing w:w="15" w:type="dxa"/>
                </w:trPr>
                <w:tc>
                  <w:tcPr>
                    <w:tcW w:w="50" w:type="pct"/>
                    <w:hideMark/>
                  </w:tcPr>
                  <w:p w14:paraId="2B2A6682" w14:textId="77777777" w:rsidR="008C021F" w:rsidRDefault="008C021F">
                    <w:pPr>
                      <w:pStyle w:val="Bibliography"/>
                      <w:rPr>
                        <w:lang w:val="en-GB"/>
                      </w:rPr>
                    </w:pPr>
                    <w:r>
                      <w:rPr>
                        <w:lang w:val="en-GB"/>
                      </w:rPr>
                      <w:t xml:space="preserve">[16] </w:t>
                    </w:r>
                  </w:p>
                </w:tc>
                <w:tc>
                  <w:tcPr>
                    <w:tcW w:w="0" w:type="auto"/>
                    <w:hideMark/>
                  </w:tcPr>
                  <w:p w14:paraId="14AB63AB" w14:textId="77777777" w:rsidR="008C021F" w:rsidRDefault="008C021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C021F" w14:paraId="2CC2C188" w14:textId="77777777">
                <w:trPr>
                  <w:divId w:val="630672505"/>
                  <w:tblCellSpacing w:w="15" w:type="dxa"/>
                </w:trPr>
                <w:tc>
                  <w:tcPr>
                    <w:tcW w:w="50" w:type="pct"/>
                    <w:hideMark/>
                  </w:tcPr>
                  <w:p w14:paraId="496B3159" w14:textId="77777777" w:rsidR="008C021F" w:rsidRDefault="008C021F">
                    <w:pPr>
                      <w:pStyle w:val="Bibliography"/>
                      <w:rPr>
                        <w:lang w:val="en-GB"/>
                      </w:rPr>
                    </w:pPr>
                    <w:r>
                      <w:rPr>
                        <w:lang w:val="en-GB"/>
                      </w:rPr>
                      <w:t xml:space="preserve">[17] </w:t>
                    </w:r>
                  </w:p>
                </w:tc>
                <w:tc>
                  <w:tcPr>
                    <w:tcW w:w="0" w:type="auto"/>
                    <w:hideMark/>
                  </w:tcPr>
                  <w:p w14:paraId="3050F48E" w14:textId="77777777" w:rsidR="008C021F" w:rsidRDefault="008C021F">
                    <w:pPr>
                      <w:pStyle w:val="Bibliography"/>
                      <w:rPr>
                        <w:lang w:val="en-GB"/>
                      </w:rPr>
                    </w:pPr>
                    <w:r>
                      <w:rPr>
                        <w:lang w:val="en-GB"/>
                      </w:rPr>
                      <w:t xml:space="preserve">CERN, “The PS complex as proton pre-injector for the LHC - Design and implementation report,” 2000. </w:t>
                    </w:r>
                  </w:p>
                </w:tc>
              </w:tr>
              <w:tr w:rsidR="008C021F" w14:paraId="098EF430" w14:textId="77777777">
                <w:trPr>
                  <w:divId w:val="630672505"/>
                  <w:tblCellSpacing w:w="15" w:type="dxa"/>
                </w:trPr>
                <w:tc>
                  <w:tcPr>
                    <w:tcW w:w="50" w:type="pct"/>
                    <w:hideMark/>
                  </w:tcPr>
                  <w:p w14:paraId="46873EFF" w14:textId="77777777" w:rsidR="008C021F" w:rsidRDefault="008C021F">
                    <w:pPr>
                      <w:pStyle w:val="Bibliography"/>
                      <w:rPr>
                        <w:lang w:val="en-GB"/>
                      </w:rPr>
                    </w:pPr>
                    <w:r>
                      <w:rPr>
                        <w:lang w:val="en-GB"/>
                      </w:rPr>
                      <w:t xml:space="preserve">[18] </w:t>
                    </w:r>
                  </w:p>
                </w:tc>
                <w:tc>
                  <w:tcPr>
                    <w:tcW w:w="0" w:type="auto"/>
                    <w:hideMark/>
                  </w:tcPr>
                  <w:p w14:paraId="4D888624" w14:textId="77777777" w:rsidR="008C021F" w:rsidRDefault="008C021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C021F" w14:paraId="38AAD7DC" w14:textId="77777777">
                <w:trPr>
                  <w:divId w:val="630672505"/>
                  <w:tblCellSpacing w:w="15" w:type="dxa"/>
                </w:trPr>
                <w:tc>
                  <w:tcPr>
                    <w:tcW w:w="50" w:type="pct"/>
                    <w:hideMark/>
                  </w:tcPr>
                  <w:p w14:paraId="4C3A987F" w14:textId="77777777" w:rsidR="008C021F" w:rsidRDefault="008C021F">
                    <w:pPr>
                      <w:pStyle w:val="Bibliography"/>
                      <w:rPr>
                        <w:lang w:val="en-GB"/>
                      </w:rPr>
                    </w:pPr>
                    <w:r>
                      <w:rPr>
                        <w:lang w:val="en-GB"/>
                      </w:rPr>
                      <w:t xml:space="preserve">[19] </w:t>
                    </w:r>
                  </w:p>
                </w:tc>
                <w:tc>
                  <w:tcPr>
                    <w:tcW w:w="0" w:type="auto"/>
                    <w:hideMark/>
                  </w:tcPr>
                  <w:p w14:paraId="7EF92FC7" w14:textId="77777777" w:rsidR="008C021F" w:rsidRDefault="008C021F">
                    <w:pPr>
                      <w:pStyle w:val="Bibliography"/>
                      <w:rPr>
                        <w:lang w:val="en-GB"/>
                      </w:rPr>
                    </w:pPr>
                    <w:r>
                      <w:rPr>
                        <w:lang w:val="en-GB"/>
                      </w:rPr>
                      <w:t>CERN, “The CERN Accelerator Complex,” [Online]. Available: https://cds.cern.ch/record/2636343/files/CCC-v2018-print-v2.jpg?subformat=icon-1440. [Accessed 26 January 2019].</w:t>
                    </w:r>
                  </w:p>
                </w:tc>
              </w:tr>
              <w:tr w:rsidR="008C021F" w14:paraId="26815412" w14:textId="77777777">
                <w:trPr>
                  <w:divId w:val="630672505"/>
                  <w:tblCellSpacing w:w="15" w:type="dxa"/>
                </w:trPr>
                <w:tc>
                  <w:tcPr>
                    <w:tcW w:w="50" w:type="pct"/>
                    <w:hideMark/>
                  </w:tcPr>
                  <w:p w14:paraId="0D27E26D" w14:textId="77777777" w:rsidR="008C021F" w:rsidRDefault="008C021F">
                    <w:pPr>
                      <w:pStyle w:val="Bibliography"/>
                      <w:rPr>
                        <w:lang w:val="en-GB"/>
                      </w:rPr>
                    </w:pPr>
                    <w:r>
                      <w:rPr>
                        <w:lang w:val="en-GB"/>
                      </w:rPr>
                      <w:t xml:space="preserve">[20] </w:t>
                    </w:r>
                  </w:p>
                </w:tc>
                <w:tc>
                  <w:tcPr>
                    <w:tcW w:w="0" w:type="auto"/>
                    <w:hideMark/>
                  </w:tcPr>
                  <w:p w14:paraId="4E26185C" w14:textId="77777777" w:rsidR="008C021F" w:rsidRDefault="008C021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C021F" w14:paraId="459B4871" w14:textId="77777777">
                <w:trPr>
                  <w:divId w:val="630672505"/>
                  <w:tblCellSpacing w:w="15" w:type="dxa"/>
                </w:trPr>
                <w:tc>
                  <w:tcPr>
                    <w:tcW w:w="50" w:type="pct"/>
                    <w:hideMark/>
                  </w:tcPr>
                  <w:p w14:paraId="4A82F76D" w14:textId="77777777" w:rsidR="008C021F" w:rsidRDefault="008C021F">
                    <w:pPr>
                      <w:pStyle w:val="Bibliography"/>
                      <w:rPr>
                        <w:lang w:val="en-GB"/>
                      </w:rPr>
                    </w:pPr>
                    <w:r>
                      <w:rPr>
                        <w:lang w:val="en-GB"/>
                      </w:rPr>
                      <w:t xml:space="preserve">[21] </w:t>
                    </w:r>
                  </w:p>
                </w:tc>
                <w:tc>
                  <w:tcPr>
                    <w:tcW w:w="0" w:type="auto"/>
                    <w:hideMark/>
                  </w:tcPr>
                  <w:p w14:paraId="1D5AF5FA" w14:textId="77777777" w:rsidR="008C021F" w:rsidRDefault="008C021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C021F" w14:paraId="2EA2531D" w14:textId="77777777">
                <w:trPr>
                  <w:divId w:val="630672505"/>
                  <w:tblCellSpacing w:w="15" w:type="dxa"/>
                </w:trPr>
                <w:tc>
                  <w:tcPr>
                    <w:tcW w:w="50" w:type="pct"/>
                    <w:hideMark/>
                  </w:tcPr>
                  <w:p w14:paraId="713701F9" w14:textId="77777777" w:rsidR="008C021F" w:rsidRDefault="008C021F">
                    <w:pPr>
                      <w:pStyle w:val="Bibliography"/>
                      <w:rPr>
                        <w:lang w:val="en-GB"/>
                      </w:rPr>
                    </w:pPr>
                    <w:r>
                      <w:rPr>
                        <w:lang w:val="en-GB"/>
                      </w:rPr>
                      <w:t xml:space="preserve">[22] </w:t>
                    </w:r>
                  </w:p>
                </w:tc>
                <w:tc>
                  <w:tcPr>
                    <w:tcW w:w="0" w:type="auto"/>
                    <w:hideMark/>
                  </w:tcPr>
                  <w:p w14:paraId="66538F03" w14:textId="77777777" w:rsidR="008C021F" w:rsidRDefault="008C021F">
                    <w:pPr>
                      <w:pStyle w:val="Bibliography"/>
                      <w:rPr>
                        <w:lang w:val="en-GB"/>
                      </w:rPr>
                    </w:pPr>
                    <w:r>
                      <w:rPr>
                        <w:lang w:val="en-GB"/>
                      </w:rPr>
                      <w:t>CERN, “LHC Experiments,” [Online]. Available: https://home.cern/science/experiments. [Accessed 21 February 2019].</w:t>
                    </w:r>
                  </w:p>
                </w:tc>
              </w:tr>
              <w:tr w:rsidR="008C021F" w14:paraId="26C49F29" w14:textId="77777777">
                <w:trPr>
                  <w:divId w:val="630672505"/>
                  <w:tblCellSpacing w:w="15" w:type="dxa"/>
                </w:trPr>
                <w:tc>
                  <w:tcPr>
                    <w:tcW w:w="50" w:type="pct"/>
                    <w:hideMark/>
                  </w:tcPr>
                  <w:p w14:paraId="245B3E07" w14:textId="77777777" w:rsidR="008C021F" w:rsidRDefault="008C021F">
                    <w:pPr>
                      <w:pStyle w:val="Bibliography"/>
                      <w:rPr>
                        <w:lang w:val="en-GB"/>
                      </w:rPr>
                    </w:pPr>
                    <w:r>
                      <w:rPr>
                        <w:lang w:val="en-GB"/>
                      </w:rPr>
                      <w:t xml:space="preserve">[23] </w:t>
                    </w:r>
                  </w:p>
                </w:tc>
                <w:tc>
                  <w:tcPr>
                    <w:tcW w:w="0" w:type="auto"/>
                    <w:hideMark/>
                  </w:tcPr>
                  <w:p w14:paraId="5B6758C0" w14:textId="77777777" w:rsidR="008C021F" w:rsidRDefault="008C021F">
                    <w:pPr>
                      <w:pStyle w:val="Bibliography"/>
                      <w:rPr>
                        <w:lang w:val="en-GB"/>
                      </w:rPr>
                    </w:pPr>
                    <w:r>
                      <w:rPr>
                        <w:lang w:val="en-GB"/>
                      </w:rPr>
                      <w:t>CERN, “ALICE Experiment,” [Online]. Available: https://home.cern/science/experiments/alice. [Accessed 21 Fenruary 2019].</w:t>
                    </w:r>
                  </w:p>
                </w:tc>
              </w:tr>
              <w:tr w:rsidR="008C021F" w14:paraId="0102CE08" w14:textId="77777777">
                <w:trPr>
                  <w:divId w:val="630672505"/>
                  <w:tblCellSpacing w:w="15" w:type="dxa"/>
                </w:trPr>
                <w:tc>
                  <w:tcPr>
                    <w:tcW w:w="50" w:type="pct"/>
                    <w:hideMark/>
                  </w:tcPr>
                  <w:p w14:paraId="601AA077" w14:textId="77777777" w:rsidR="008C021F" w:rsidRDefault="008C021F">
                    <w:pPr>
                      <w:pStyle w:val="Bibliography"/>
                      <w:rPr>
                        <w:lang w:val="en-GB"/>
                      </w:rPr>
                    </w:pPr>
                    <w:r>
                      <w:rPr>
                        <w:lang w:val="en-GB"/>
                      </w:rPr>
                      <w:t xml:space="preserve">[24] </w:t>
                    </w:r>
                  </w:p>
                </w:tc>
                <w:tc>
                  <w:tcPr>
                    <w:tcW w:w="0" w:type="auto"/>
                    <w:hideMark/>
                  </w:tcPr>
                  <w:p w14:paraId="788AD463" w14:textId="77777777" w:rsidR="008C021F" w:rsidRDefault="008C021F">
                    <w:pPr>
                      <w:pStyle w:val="Bibliography"/>
                      <w:rPr>
                        <w:lang w:val="en-GB"/>
                      </w:rPr>
                    </w:pPr>
                    <w:r>
                      <w:rPr>
                        <w:lang w:val="en-GB"/>
                      </w:rPr>
                      <w:t>CERN, “LHCb Experiment,” [Online]. Available: https://home.cern/science/experiments/lhcb. [Accessed 21 February 2019].</w:t>
                    </w:r>
                  </w:p>
                </w:tc>
              </w:tr>
              <w:tr w:rsidR="008C021F" w14:paraId="4319CAF2" w14:textId="77777777">
                <w:trPr>
                  <w:divId w:val="630672505"/>
                  <w:tblCellSpacing w:w="15" w:type="dxa"/>
                </w:trPr>
                <w:tc>
                  <w:tcPr>
                    <w:tcW w:w="50" w:type="pct"/>
                    <w:hideMark/>
                  </w:tcPr>
                  <w:p w14:paraId="63A6CA51" w14:textId="77777777" w:rsidR="008C021F" w:rsidRDefault="008C021F">
                    <w:pPr>
                      <w:pStyle w:val="Bibliography"/>
                      <w:rPr>
                        <w:lang w:val="en-GB"/>
                      </w:rPr>
                    </w:pPr>
                    <w:r>
                      <w:rPr>
                        <w:lang w:val="en-GB"/>
                      </w:rPr>
                      <w:t xml:space="preserve">[25] </w:t>
                    </w:r>
                  </w:p>
                </w:tc>
                <w:tc>
                  <w:tcPr>
                    <w:tcW w:w="0" w:type="auto"/>
                    <w:hideMark/>
                  </w:tcPr>
                  <w:p w14:paraId="10AC7539" w14:textId="77777777" w:rsidR="008C021F" w:rsidRDefault="008C021F">
                    <w:pPr>
                      <w:pStyle w:val="Bibliography"/>
                      <w:rPr>
                        <w:lang w:val="en-GB"/>
                      </w:rPr>
                    </w:pPr>
                    <w:r>
                      <w:rPr>
                        <w:lang w:val="en-GB"/>
                      </w:rPr>
                      <w:t>ALICE, “ALICE Homepage,” [Online]. Available: http://alice.web.cern.ch/. [Accessed 21 February 2019].</w:t>
                    </w:r>
                  </w:p>
                </w:tc>
              </w:tr>
              <w:tr w:rsidR="008C021F" w14:paraId="1094DF5B" w14:textId="77777777">
                <w:trPr>
                  <w:divId w:val="630672505"/>
                  <w:tblCellSpacing w:w="15" w:type="dxa"/>
                </w:trPr>
                <w:tc>
                  <w:tcPr>
                    <w:tcW w:w="50" w:type="pct"/>
                    <w:hideMark/>
                  </w:tcPr>
                  <w:p w14:paraId="4F8B8B71" w14:textId="77777777" w:rsidR="008C021F" w:rsidRDefault="008C021F">
                    <w:pPr>
                      <w:pStyle w:val="Bibliography"/>
                      <w:rPr>
                        <w:lang w:val="en-GB"/>
                      </w:rPr>
                    </w:pPr>
                    <w:r>
                      <w:rPr>
                        <w:lang w:val="en-GB"/>
                      </w:rPr>
                      <w:t xml:space="preserve">[26] </w:t>
                    </w:r>
                  </w:p>
                </w:tc>
                <w:tc>
                  <w:tcPr>
                    <w:tcW w:w="0" w:type="auto"/>
                    <w:hideMark/>
                  </w:tcPr>
                  <w:p w14:paraId="37714C9C" w14:textId="77777777" w:rsidR="008C021F" w:rsidRDefault="008C021F">
                    <w:pPr>
                      <w:pStyle w:val="Bibliography"/>
                      <w:rPr>
                        <w:lang w:val="en-GB"/>
                      </w:rPr>
                    </w:pPr>
                    <w:r>
                      <w:rPr>
                        <w:lang w:val="en-GB"/>
                      </w:rPr>
                      <w:t xml:space="preserve">The ALICE Collaboration, The ALICE Experiment at the CERN LHC, INSTITUTE OF PHYSICS PUBLISHING AND SISSA, 2008. </w:t>
                    </w:r>
                  </w:p>
                </w:tc>
              </w:tr>
              <w:tr w:rsidR="008C021F" w14:paraId="67D1BC15" w14:textId="77777777">
                <w:trPr>
                  <w:divId w:val="630672505"/>
                  <w:tblCellSpacing w:w="15" w:type="dxa"/>
                </w:trPr>
                <w:tc>
                  <w:tcPr>
                    <w:tcW w:w="50" w:type="pct"/>
                    <w:hideMark/>
                  </w:tcPr>
                  <w:p w14:paraId="3A496200" w14:textId="77777777" w:rsidR="008C021F" w:rsidRDefault="008C021F">
                    <w:pPr>
                      <w:pStyle w:val="Bibliography"/>
                      <w:rPr>
                        <w:lang w:val="en-GB"/>
                      </w:rPr>
                    </w:pPr>
                    <w:r>
                      <w:rPr>
                        <w:lang w:val="en-GB"/>
                      </w:rPr>
                      <w:t xml:space="preserve">[27] </w:t>
                    </w:r>
                  </w:p>
                </w:tc>
                <w:tc>
                  <w:tcPr>
                    <w:tcW w:w="0" w:type="auto"/>
                    <w:hideMark/>
                  </w:tcPr>
                  <w:p w14:paraId="2C417FD4" w14:textId="77777777" w:rsidR="008C021F" w:rsidRDefault="008C021F">
                    <w:pPr>
                      <w:pStyle w:val="Bibliography"/>
                      <w:rPr>
                        <w:lang w:val="en-GB"/>
                      </w:rPr>
                    </w:pPr>
                    <w:r>
                      <w:rPr>
                        <w:lang w:val="en-GB"/>
                      </w:rPr>
                      <w:t xml:space="preserve">The ALICE Collaboration, The Technical Design Report of the Transition Radiation Detector, Geneva: CERN, 2001. </w:t>
                    </w:r>
                  </w:p>
                </w:tc>
              </w:tr>
              <w:tr w:rsidR="008C021F" w14:paraId="4A45FD44" w14:textId="77777777">
                <w:trPr>
                  <w:divId w:val="630672505"/>
                  <w:tblCellSpacing w:w="15" w:type="dxa"/>
                </w:trPr>
                <w:tc>
                  <w:tcPr>
                    <w:tcW w:w="50" w:type="pct"/>
                    <w:hideMark/>
                  </w:tcPr>
                  <w:p w14:paraId="74296A30" w14:textId="77777777" w:rsidR="008C021F" w:rsidRDefault="008C021F">
                    <w:pPr>
                      <w:pStyle w:val="Bibliography"/>
                      <w:rPr>
                        <w:lang w:val="en-GB"/>
                      </w:rPr>
                    </w:pPr>
                    <w:r>
                      <w:rPr>
                        <w:lang w:val="en-GB"/>
                      </w:rPr>
                      <w:t xml:space="preserve">[28] </w:t>
                    </w:r>
                  </w:p>
                </w:tc>
                <w:tc>
                  <w:tcPr>
                    <w:tcW w:w="0" w:type="auto"/>
                    <w:hideMark/>
                  </w:tcPr>
                  <w:p w14:paraId="73DB973D" w14:textId="77777777" w:rsidR="008C021F" w:rsidRDefault="008C021F">
                    <w:pPr>
                      <w:pStyle w:val="Bibliography"/>
                      <w:rPr>
                        <w:lang w:val="en-GB"/>
                      </w:rPr>
                    </w:pPr>
                    <w:r>
                      <w:rPr>
                        <w:lang w:val="en-GB"/>
                      </w:rPr>
                      <w:t xml:space="preserve">Y. Pachmayer, “Particle Identification with the ALICE Transition Radiation Detector,” 2014. </w:t>
                    </w:r>
                  </w:p>
                </w:tc>
              </w:tr>
              <w:tr w:rsidR="008C021F" w14:paraId="60A084C7" w14:textId="77777777">
                <w:trPr>
                  <w:divId w:val="630672505"/>
                  <w:tblCellSpacing w:w="15" w:type="dxa"/>
                </w:trPr>
                <w:tc>
                  <w:tcPr>
                    <w:tcW w:w="50" w:type="pct"/>
                    <w:hideMark/>
                  </w:tcPr>
                  <w:p w14:paraId="7A11E826" w14:textId="77777777" w:rsidR="008C021F" w:rsidRDefault="008C021F">
                    <w:pPr>
                      <w:pStyle w:val="Bibliography"/>
                      <w:rPr>
                        <w:lang w:val="en-GB"/>
                      </w:rPr>
                    </w:pPr>
                    <w:r>
                      <w:rPr>
                        <w:lang w:val="en-GB"/>
                      </w:rPr>
                      <w:t xml:space="preserve">[29] </w:t>
                    </w:r>
                  </w:p>
                </w:tc>
                <w:tc>
                  <w:tcPr>
                    <w:tcW w:w="0" w:type="auto"/>
                    <w:hideMark/>
                  </w:tcPr>
                  <w:p w14:paraId="1C0400D4" w14:textId="77777777" w:rsidR="008C021F" w:rsidRDefault="008C021F">
                    <w:pPr>
                      <w:pStyle w:val="Bibliography"/>
                      <w:rPr>
                        <w:lang w:val="en-GB"/>
                      </w:rPr>
                    </w:pPr>
                    <w:r>
                      <w:rPr>
                        <w:lang w:val="en-GB"/>
                      </w:rPr>
                      <w:t xml:space="preserve">Particle Data Group, The Review of Particle Physics, 2018. </w:t>
                    </w:r>
                  </w:p>
                </w:tc>
              </w:tr>
              <w:tr w:rsidR="008C021F" w14:paraId="6C2F6750" w14:textId="77777777">
                <w:trPr>
                  <w:divId w:val="630672505"/>
                  <w:tblCellSpacing w:w="15" w:type="dxa"/>
                </w:trPr>
                <w:tc>
                  <w:tcPr>
                    <w:tcW w:w="50" w:type="pct"/>
                    <w:hideMark/>
                  </w:tcPr>
                  <w:p w14:paraId="0912B63D" w14:textId="77777777" w:rsidR="008C021F" w:rsidRDefault="008C021F">
                    <w:pPr>
                      <w:pStyle w:val="Bibliography"/>
                      <w:rPr>
                        <w:lang w:val="en-GB"/>
                      </w:rPr>
                    </w:pPr>
                    <w:r>
                      <w:rPr>
                        <w:lang w:val="en-GB"/>
                      </w:rPr>
                      <w:t xml:space="preserve">[30] </w:t>
                    </w:r>
                  </w:p>
                </w:tc>
                <w:tc>
                  <w:tcPr>
                    <w:tcW w:w="0" w:type="auto"/>
                    <w:hideMark/>
                  </w:tcPr>
                  <w:p w14:paraId="2DE603E0" w14:textId="77777777" w:rsidR="008C021F" w:rsidRDefault="008C021F">
                    <w:pPr>
                      <w:pStyle w:val="Bibliography"/>
                      <w:rPr>
                        <w:lang w:val="en-GB"/>
                      </w:rPr>
                    </w:pPr>
                    <w:r>
                      <w:rPr>
                        <w:lang w:val="en-GB"/>
                      </w:rPr>
                      <w:t xml:space="preserve">ALICE Collaboration, The ALICE Transition Radiation Detector: construction, operation, and performance, CERN, 2017. </w:t>
                    </w:r>
                  </w:p>
                </w:tc>
              </w:tr>
              <w:tr w:rsidR="008C021F" w14:paraId="582925D3" w14:textId="77777777">
                <w:trPr>
                  <w:divId w:val="630672505"/>
                  <w:tblCellSpacing w:w="15" w:type="dxa"/>
                </w:trPr>
                <w:tc>
                  <w:tcPr>
                    <w:tcW w:w="50" w:type="pct"/>
                    <w:hideMark/>
                  </w:tcPr>
                  <w:p w14:paraId="719B5814" w14:textId="77777777" w:rsidR="008C021F" w:rsidRDefault="008C021F">
                    <w:pPr>
                      <w:pStyle w:val="Bibliography"/>
                      <w:rPr>
                        <w:lang w:val="en-GB"/>
                      </w:rPr>
                    </w:pPr>
                    <w:r>
                      <w:rPr>
                        <w:lang w:val="en-GB"/>
                      </w:rPr>
                      <w:t xml:space="preserve">[31] </w:t>
                    </w:r>
                  </w:p>
                </w:tc>
                <w:tc>
                  <w:tcPr>
                    <w:tcW w:w="0" w:type="auto"/>
                    <w:hideMark/>
                  </w:tcPr>
                  <w:p w14:paraId="6F8EE662" w14:textId="77777777" w:rsidR="008C021F" w:rsidRDefault="008C021F">
                    <w:pPr>
                      <w:pStyle w:val="Bibliography"/>
                      <w:rPr>
                        <w:lang w:val="en-GB"/>
                      </w:rPr>
                    </w:pPr>
                    <w:r>
                      <w:rPr>
                        <w:lang w:val="en-GB"/>
                      </w:rPr>
                      <w:t>CERN, “ROOT Data Analysis Framework: User's Guide,” May 2018. [Online]. Available: https://root.cern.ch/root/htmldoc/guides/users-guide/ROOTUsersGuideA4.pdf .</w:t>
                    </w:r>
                  </w:p>
                </w:tc>
              </w:tr>
              <w:tr w:rsidR="008C021F" w14:paraId="2EF089A1" w14:textId="77777777">
                <w:trPr>
                  <w:divId w:val="630672505"/>
                  <w:tblCellSpacing w:w="15" w:type="dxa"/>
                </w:trPr>
                <w:tc>
                  <w:tcPr>
                    <w:tcW w:w="50" w:type="pct"/>
                    <w:hideMark/>
                  </w:tcPr>
                  <w:p w14:paraId="3D9D02F8" w14:textId="77777777" w:rsidR="008C021F" w:rsidRDefault="008C021F">
                    <w:pPr>
                      <w:pStyle w:val="Bibliography"/>
                      <w:rPr>
                        <w:lang w:val="en-GB"/>
                      </w:rPr>
                    </w:pPr>
                    <w:r>
                      <w:rPr>
                        <w:lang w:val="en-GB"/>
                      </w:rPr>
                      <w:t xml:space="preserve">[32] </w:t>
                    </w:r>
                  </w:p>
                </w:tc>
                <w:tc>
                  <w:tcPr>
                    <w:tcW w:w="0" w:type="auto"/>
                    <w:hideMark/>
                  </w:tcPr>
                  <w:p w14:paraId="4B87AC79" w14:textId="77777777" w:rsidR="008C021F" w:rsidRDefault="008C021F">
                    <w:pPr>
                      <w:pStyle w:val="Bibliography"/>
                      <w:rPr>
                        <w:lang w:val="en-GB"/>
                      </w:rPr>
                    </w:pPr>
                    <w:r>
                      <w:rPr>
                        <w:lang w:val="en-GB"/>
                      </w:rPr>
                      <w:t>“ROOT 5 Reference Guide,” [Online]. Available: https://root.cern/root/html534/ClassIndex.html.</w:t>
                    </w:r>
                  </w:p>
                </w:tc>
              </w:tr>
              <w:tr w:rsidR="008C021F" w14:paraId="7C8D82D7" w14:textId="77777777">
                <w:trPr>
                  <w:divId w:val="630672505"/>
                  <w:tblCellSpacing w:w="15" w:type="dxa"/>
                </w:trPr>
                <w:tc>
                  <w:tcPr>
                    <w:tcW w:w="50" w:type="pct"/>
                    <w:hideMark/>
                  </w:tcPr>
                  <w:p w14:paraId="5CDCC000" w14:textId="77777777" w:rsidR="008C021F" w:rsidRDefault="008C021F">
                    <w:pPr>
                      <w:pStyle w:val="Bibliography"/>
                      <w:rPr>
                        <w:lang w:val="en-GB"/>
                      </w:rPr>
                    </w:pPr>
                    <w:r>
                      <w:rPr>
                        <w:lang w:val="en-GB"/>
                      </w:rPr>
                      <w:t xml:space="preserve">[33] </w:t>
                    </w:r>
                  </w:p>
                </w:tc>
                <w:tc>
                  <w:tcPr>
                    <w:tcW w:w="0" w:type="auto"/>
                    <w:hideMark/>
                  </w:tcPr>
                  <w:p w14:paraId="1BBEAA07" w14:textId="77777777" w:rsidR="008C021F" w:rsidRDefault="008C021F">
                    <w:pPr>
                      <w:pStyle w:val="Bibliography"/>
                      <w:rPr>
                        <w:lang w:val="en-GB"/>
                      </w:rPr>
                    </w:pPr>
                    <w:r>
                      <w:rPr>
                        <w:lang w:val="en-GB"/>
                      </w:rPr>
                      <w:t>“ROOT 6 Reference Guide,” [Online]. Available: https://root.cern/doc/v616/.</w:t>
                    </w:r>
                  </w:p>
                </w:tc>
              </w:tr>
              <w:tr w:rsidR="008C021F" w14:paraId="5CEDFFCC" w14:textId="77777777">
                <w:trPr>
                  <w:divId w:val="630672505"/>
                  <w:tblCellSpacing w:w="15" w:type="dxa"/>
                </w:trPr>
                <w:tc>
                  <w:tcPr>
                    <w:tcW w:w="50" w:type="pct"/>
                    <w:hideMark/>
                  </w:tcPr>
                  <w:p w14:paraId="5BE16A10" w14:textId="77777777" w:rsidR="008C021F" w:rsidRDefault="008C021F">
                    <w:pPr>
                      <w:pStyle w:val="Bibliography"/>
                      <w:rPr>
                        <w:lang w:val="en-GB"/>
                      </w:rPr>
                    </w:pPr>
                    <w:r>
                      <w:rPr>
                        <w:lang w:val="en-GB"/>
                      </w:rPr>
                      <w:t xml:space="preserve">[34] </w:t>
                    </w:r>
                  </w:p>
                </w:tc>
                <w:tc>
                  <w:tcPr>
                    <w:tcW w:w="0" w:type="auto"/>
                    <w:hideMark/>
                  </w:tcPr>
                  <w:p w14:paraId="71AEE0AB" w14:textId="77777777" w:rsidR="008C021F" w:rsidRDefault="008C021F">
                    <w:pPr>
                      <w:pStyle w:val="Bibliography"/>
                      <w:rPr>
                        <w:lang w:val="en-GB"/>
                      </w:rPr>
                    </w:pPr>
                    <w:r>
                      <w:rPr>
                        <w:lang w:val="en-GB"/>
                      </w:rPr>
                      <w:t>ALICE Collaboration (CERN), [Online]. Available: https://alice-doc.github.io/alice-analysis-tutorial. [Accessed 18 2 2019].</w:t>
                    </w:r>
                  </w:p>
                </w:tc>
              </w:tr>
              <w:tr w:rsidR="008C021F" w14:paraId="2866E3CE" w14:textId="77777777">
                <w:trPr>
                  <w:divId w:val="630672505"/>
                  <w:tblCellSpacing w:w="15" w:type="dxa"/>
                </w:trPr>
                <w:tc>
                  <w:tcPr>
                    <w:tcW w:w="50" w:type="pct"/>
                    <w:hideMark/>
                  </w:tcPr>
                  <w:p w14:paraId="317B22BB" w14:textId="77777777" w:rsidR="008C021F" w:rsidRDefault="008C021F">
                    <w:pPr>
                      <w:pStyle w:val="Bibliography"/>
                      <w:rPr>
                        <w:lang w:val="en-GB"/>
                      </w:rPr>
                    </w:pPr>
                    <w:r>
                      <w:rPr>
                        <w:lang w:val="en-GB"/>
                      </w:rPr>
                      <w:lastRenderedPageBreak/>
                      <w:t xml:space="preserve">[35] </w:t>
                    </w:r>
                  </w:p>
                </w:tc>
                <w:tc>
                  <w:tcPr>
                    <w:tcW w:w="0" w:type="auto"/>
                    <w:hideMark/>
                  </w:tcPr>
                  <w:p w14:paraId="5BF02FCE" w14:textId="77777777" w:rsidR="008C021F" w:rsidRDefault="008C021F">
                    <w:pPr>
                      <w:pStyle w:val="Bibliography"/>
                      <w:rPr>
                        <w:lang w:val="en-GB"/>
                      </w:rPr>
                    </w:pPr>
                    <w:r>
                      <w:rPr>
                        <w:lang w:val="en-GB"/>
                      </w:rPr>
                      <w:t>CERN, “High Energy Physics Simulations,” [Online]. Available: http://lhcathome.web.cern.ch/projects/test4theory/high-energy-physics-simulations. [Accessed 26 July 2019].</w:t>
                    </w:r>
                  </w:p>
                </w:tc>
              </w:tr>
              <w:tr w:rsidR="008C021F" w14:paraId="10E23F46" w14:textId="77777777">
                <w:trPr>
                  <w:divId w:val="630672505"/>
                  <w:tblCellSpacing w:w="15" w:type="dxa"/>
                </w:trPr>
                <w:tc>
                  <w:tcPr>
                    <w:tcW w:w="50" w:type="pct"/>
                    <w:hideMark/>
                  </w:tcPr>
                  <w:p w14:paraId="0E3E13E1" w14:textId="77777777" w:rsidR="008C021F" w:rsidRDefault="008C021F">
                    <w:pPr>
                      <w:pStyle w:val="Bibliography"/>
                      <w:rPr>
                        <w:lang w:val="en-GB"/>
                      </w:rPr>
                    </w:pPr>
                    <w:r>
                      <w:rPr>
                        <w:lang w:val="en-GB"/>
                      </w:rPr>
                      <w:t xml:space="preserve">[36] </w:t>
                    </w:r>
                  </w:p>
                </w:tc>
                <w:tc>
                  <w:tcPr>
                    <w:tcW w:w="0" w:type="auto"/>
                    <w:hideMark/>
                  </w:tcPr>
                  <w:p w14:paraId="7E8D617F" w14:textId="77777777" w:rsidR="008C021F" w:rsidRDefault="008C021F">
                    <w:pPr>
                      <w:pStyle w:val="Bibliography"/>
                      <w:rPr>
                        <w:lang w:val="en-GB"/>
                      </w:rPr>
                    </w:pPr>
                    <w:r>
                      <w:rPr>
                        <w:lang w:val="en-GB"/>
                      </w:rPr>
                      <w:t xml:space="preserve">I. Goodfellow, Y. Bengio and A. Courville, Deep Learning, Cambridge, Masachusetts: The MIT Press, 2016. </w:t>
                    </w:r>
                  </w:p>
                </w:tc>
              </w:tr>
              <w:tr w:rsidR="008C021F" w14:paraId="7CE101A7" w14:textId="77777777">
                <w:trPr>
                  <w:divId w:val="630672505"/>
                  <w:tblCellSpacing w:w="15" w:type="dxa"/>
                </w:trPr>
                <w:tc>
                  <w:tcPr>
                    <w:tcW w:w="50" w:type="pct"/>
                    <w:hideMark/>
                  </w:tcPr>
                  <w:p w14:paraId="52A216E7" w14:textId="77777777" w:rsidR="008C021F" w:rsidRDefault="008C021F">
                    <w:pPr>
                      <w:pStyle w:val="Bibliography"/>
                      <w:rPr>
                        <w:lang w:val="en-GB"/>
                      </w:rPr>
                    </w:pPr>
                    <w:r>
                      <w:rPr>
                        <w:lang w:val="en-GB"/>
                      </w:rPr>
                      <w:t xml:space="preserve">[37] </w:t>
                    </w:r>
                  </w:p>
                </w:tc>
                <w:tc>
                  <w:tcPr>
                    <w:tcW w:w="0" w:type="auto"/>
                    <w:hideMark/>
                  </w:tcPr>
                  <w:p w14:paraId="2F5577C8" w14:textId="77777777" w:rsidR="008C021F" w:rsidRDefault="008C021F">
                    <w:pPr>
                      <w:pStyle w:val="Bibliography"/>
                      <w:rPr>
                        <w:lang w:val="en-GB"/>
                      </w:rPr>
                    </w:pPr>
                    <w:r>
                      <w:rPr>
                        <w:lang w:val="en-GB"/>
                      </w:rPr>
                      <w:t>“Wikimedia Commons,” [Online]. Available: https://commons.wikimedia.org/w/index.php?curid=224555. [Accessed 06 09 2019].</w:t>
                    </w:r>
                  </w:p>
                </w:tc>
              </w:tr>
              <w:tr w:rsidR="008C021F" w14:paraId="23B1370C" w14:textId="77777777">
                <w:trPr>
                  <w:divId w:val="630672505"/>
                  <w:tblCellSpacing w:w="15" w:type="dxa"/>
                </w:trPr>
                <w:tc>
                  <w:tcPr>
                    <w:tcW w:w="50" w:type="pct"/>
                    <w:hideMark/>
                  </w:tcPr>
                  <w:p w14:paraId="5F09673E" w14:textId="77777777" w:rsidR="008C021F" w:rsidRDefault="008C021F">
                    <w:pPr>
                      <w:pStyle w:val="Bibliography"/>
                      <w:rPr>
                        <w:lang w:val="en-GB"/>
                      </w:rPr>
                    </w:pPr>
                    <w:r>
                      <w:rPr>
                        <w:lang w:val="en-GB"/>
                      </w:rPr>
                      <w:t xml:space="preserve">[38] </w:t>
                    </w:r>
                  </w:p>
                </w:tc>
                <w:tc>
                  <w:tcPr>
                    <w:tcW w:w="0" w:type="auto"/>
                    <w:hideMark/>
                  </w:tcPr>
                  <w:p w14:paraId="06CA8DDE" w14:textId="77777777" w:rsidR="008C021F" w:rsidRDefault="008C021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C021F" w14:paraId="78F0F13E" w14:textId="77777777">
                <w:trPr>
                  <w:divId w:val="630672505"/>
                  <w:tblCellSpacing w:w="15" w:type="dxa"/>
                </w:trPr>
                <w:tc>
                  <w:tcPr>
                    <w:tcW w:w="50" w:type="pct"/>
                    <w:hideMark/>
                  </w:tcPr>
                  <w:p w14:paraId="60998014" w14:textId="77777777" w:rsidR="008C021F" w:rsidRDefault="008C021F">
                    <w:pPr>
                      <w:pStyle w:val="Bibliography"/>
                      <w:rPr>
                        <w:lang w:val="en-GB"/>
                      </w:rPr>
                    </w:pPr>
                    <w:r>
                      <w:rPr>
                        <w:lang w:val="en-GB"/>
                      </w:rPr>
                      <w:t xml:space="preserve">[39] </w:t>
                    </w:r>
                  </w:p>
                </w:tc>
                <w:tc>
                  <w:tcPr>
                    <w:tcW w:w="0" w:type="auto"/>
                    <w:hideMark/>
                  </w:tcPr>
                  <w:p w14:paraId="7BD36C5C" w14:textId="77777777" w:rsidR="008C021F" w:rsidRDefault="008C021F">
                    <w:pPr>
                      <w:pStyle w:val="Bibliography"/>
                      <w:rPr>
                        <w:lang w:val="en-GB"/>
                      </w:rPr>
                    </w:pPr>
                    <w:r>
                      <w:rPr>
                        <w:lang w:val="en-GB"/>
                      </w:rPr>
                      <w:t>keras.io, “Available Activations,” [Online]. Available: https://keras.io/activations/#available-activations. [Accessed 19 July 2019].</w:t>
                    </w:r>
                  </w:p>
                </w:tc>
              </w:tr>
              <w:tr w:rsidR="008C021F" w14:paraId="0F5B6A56" w14:textId="77777777">
                <w:trPr>
                  <w:divId w:val="630672505"/>
                  <w:tblCellSpacing w:w="15" w:type="dxa"/>
                </w:trPr>
                <w:tc>
                  <w:tcPr>
                    <w:tcW w:w="50" w:type="pct"/>
                    <w:hideMark/>
                  </w:tcPr>
                  <w:p w14:paraId="4E63C00C" w14:textId="77777777" w:rsidR="008C021F" w:rsidRDefault="008C021F">
                    <w:pPr>
                      <w:pStyle w:val="Bibliography"/>
                      <w:rPr>
                        <w:lang w:val="en-GB"/>
                      </w:rPr>
                    </w:pPr>
                    <w:r>
                      <w:rPr>
                        <w:lang w:val="en-GB"/>
                      </w:rPr>
                      <w:t xml:space="preserve">[40] </w:t>
                    </w:r>
                  </w:p>
                </w:tc>
                <w:tc>
                  <w:tcPr>
                    <w:tcW w:w="0" w:type="auto"/>
                    <w:hideMark/>
                  </w:tcPr>
                  <w:p w14:paraId="63CB752F" w14:textId="77777777" w:rsidR="008C021F" w:rsidRDefault="008C021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C021F" w14:paraId="45098522" w14:textId="77777777">
                <w:trPr>
                  <w:divId w:val="630672505"/>
                  <w:tblCellSpacing w:w="15" w:type="dxa"/>
                </w:trPr>
                <w:tc>
                  <w:tcPr>
                    <w:tcW w:w="50" w:type="pct"/>
                    <w:hideMark/>
                  </w:tcPr>
                  <w:p w14:paraId="410B2C0D" w14:textId="77777777" w:rsidR="008C021F" w:rsidRDefault="008C021F">
                    <w:pPr>
                      <w:pStyle w:val="Bibliography"/>
                      <w:rPr>
                        <w:lang w:val="en-GB"/>
                      </w:rPr>
                    </w:pPr>
                    <w:r>
                      <w:rPr>
                        <w:lang w:val="en-GB"/>
                      </w:rPr>
                      <w:t xml:space="preserve">[41] </w:t>
                    </w:r>
                  </w:p>
                </w:tc>
                <w:tc>
                  <w:tcPr>
                    <w:tcW w:w="0" w:type="auto"/>
                    <w:hideMark/>
                  </w:tcPr>
                  <w:p w14:paraId="64A5BB26" w14:textId="77777777" w:rsidR="008C021F" w:rsidRDefault="008C021F">
                    <w:pPr>
                      <w:pStyle w:val="Bibliography"/>
                      <w:rPr>
                        <w:lang w:val="en-GB"/>
                      </w:rPr>
                    </w:pPr>
                    <w:r>
                      <w:rPr>
                        <w:lang w:val="en-GB"/>
                      </w:rPr>
                      <w:t>“Keras,” [Online]. Available: https://keras.io/optimizers/. [Accessed 23 09 2019].</w:t>
                    </w:r>
                  </w:p>
                </w:tc>
              </w:tr>
              <w:tr w:rsidR="008C021F" w14:paraId="36E86536" w14:textId="77777777">
                <w:trPr>
                  <w:divId w:val="630672505"/>
                  <w:tblCellSpacing w:w="15" w:type="dxa"/>
                </w:trPr>
                <w:tc>
                  <w:tcPr>
                    <w:tcW w:w="50" w:type="pct"/>
                    <w:hideMark/>
                  </w:tcPr>
                  <w:p w14:paraId="19454B83" w14:textId="77777777" w:rsidR="008C021F" w:rsidRDefault="008C021F">
                    <w:pPr>
                      <w:pStyle w:val="Bibliography"/>
                      <w:rPr>
                        <w:lang w:val="en-GB"/>
                      </w:rPr>
                    </w:pPr>
                    <w:r>
                      <w:rPr>
                        <w:lang w:val="en-GB"/>
                      </w:rPr>
                      <w:t xml:space="preserve">[42] </w:t>
                    </w:r>
                  </w:p>
                </w:tc>
                <w:tc>
                  <w:tcPr>
                    <w:tcW w:w="0" w:type="auto"/>
                    <w:hideMark/>
                  </w:tcPr>
                  <w:p w14:paraId="126E921F" w14:textId="77777777" w:rsidR="008C021F" w:rsidRDefault="008C021F">
                    <w:pPr>
                      <w:pStyle w:val="Bibliography"/>
                      <w:rPr>
                        <w:lang w:val="en-GB"/>
                      </w:rPr>
                    </w:pPr>
                    <w:r>
                      <w:rPr>
                        <w:lang w:val="en-GB"/>
                      </w:rPr>
                      <w:t>Keras, “Keras Documentation: Losses,” [Online]. Available: https://keras.io/losses/. [Accessed 26 09 2019].</w:t>
                    </w:r>
                  </w:p>
                </w:tc>
              </w:tr>
              <w:tr w:rsidR="008C021F" w14:paraId="207827FC" w14:textId="77777777">
                <w:trPr>
                  <w:divId w:val="630672505"/>
                  <w:tblCellSpacing w:w="15" w:type="dxa"/>
                </w:trPr>
                <w:tc>
                  <w:tcPr>
                    <w:tcW w:w="50" w:type="pct"/>
                    <w:hideMark/>
                  </w:tcPr>
                  <w:p w14:paraId="0C7F9A11" w14:textId="77777777" w:rsidR="008C021F" w:rsidRDefault="008C021F">
                    <w:pPr>
                      <w:pStyle w:val="Bibliography"/>
                      <w:rPr>
                        <w:lang w:val="en-GB"/>
                      </w:rPr>
                    </w:pPr>
                    <w:r>
                      <w:rPr>
                        <w:lang w:val="en-GB"/>
                      </w:rPr>
                      <w:t xml:space="preserve">[43] </w:t>
                    </w:r>
                  </w:p>
                </w:tc>
                <w:tc>
                  <w:tcPr>
                    <w:tcW w:w="0" w:type="auto"/>
                    <w:hideMark/>
                  </w:tcPr>
                  <w:p w14:paraId="164642AA" w14:textId="77777777" w:rsidR="008C021F" w:rsidRDefault="008C021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C021F" w14:paraId="1E9C01CD" w14:textId="77777777">
                <w:trPr>
                  <w:divId w:val="630672505"/>
                  <w:tblCellSpacing w:w="15" w:type="dxa"/>
                </w:trPr>
                <w:tc>
                  <w:tcPr>
                    <w:tcW w:w="50" w:type="pct"/>
                    <w:hideMark/>
                  </w:tcPr>
                  <w:p w14:paraId="3CA2B92D" w14:textId="77777777" w:rsidR="008C021F" w:rsidRDefault="008C021F">
                    <w:pPr>
                      <w:pStyle w:val="Bibliography"/>
                      <w:rPr>
                        <w:lang w:val="en-GB"/>
                      </w:rPr>
                    </w:pPr>
                    <w:r>
                      <w:rPr>
                        <w:lang w:val="en-GB"/>
                      </w:rPr>
                      <w:t xml:space="preserve">[44] </w:t>
                    </w:r>
                  </w:p>
                </w:tc>
                <w:tc>
                  <w:tcPr>
                    <w:tcW w:w="0" w:type="auto"/>
                    <w:hideMark/>
                  </w:tcPr>
                  <w:p w14:paraId="49A6C9E4" w14:textId="77777777" w:rsidR="008C021F" w:rsidRDefault="008C021F">
                    <w:pPr>
                      <w:pStyle w:val="Bibliography"/>
                      <w:rPr>
                        <w:lang w:val="en-GB"/>
                      </w:rPr>
                    </w:pPr>
                    <w:r>
                      <w:rPr>
                        <w:lang w:val="en-GB"/>
                      </w:rPr>
                      <w:t xml:space="preserve">G. Cowan, Statistical Data Analysis, Oxford: Oxford University Press, 1998. </w:t>
                    </w:r>
                  </w:p>
                </w:tc>
              </w:tr>
              <w:tr w:rsidR="008C021F" w14:paraId="786B1EA5" w14:textId="77777777">
                <w:trPr>
                  <w:divId w:val="630672505"/>
                  <w:tblCellSpacing w:w="15" w:type="dxa"/>
                </w:trPr>
                <w:tc>
                  <w:tcPr>
                    <w:tcW w:w="50" w:type="pct"/>
                    <w:hideMark/>
                  </w:tcPr>
                  <w:p w14:paraId="61FDE45F" w14:textId="77777777" w:rsidR="008C021F" w:rsidRDefault="008C021F">
                    <w:pPr>
                      <w:pStyle w:val="Bibliography"/>
                      <w:rPr>
                        <w:lang w:val="en-GB"/>
                      </w:rPr>
                    </w:pPr>
                    <w:r>
                      <w:rPr>
                        <w:lang w:val="en-GB"/>
                      </w:rPr>
                      <w:t xml:space="preserve">[45] </w:t>
                    </w:r>
                  </w:p>
                </w:tc>
                <w:tc>
                  <w:tcPr>
                    <w:tcW w:w="0" w:type="auto"/>
                    <w:hideMark/>
                  </w:tcPr>
                  <w:p w14:paraId="642EF49D" w14:textId="77777777" w:rsidR="008C021F" w:rsidRDefault="008C021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C021F" w14:paraId="3F44D978" w14:textId="77777777">
                <w:trPr>
                  <w:divId w:val="630672505"/>
                  <w:tblCellSpacing w:w="15" w:type="dxa"/>
                </w:trPr>
                <w:tc>
                  <w:tcPr>
                    <w:tcW w:w="50" w:type="pct"/>
                    <w:hideMark/>
                  </w:tcPr>
                  <w:p w14:paraId="4083AA8F" w14:textId="77777777" w:rsidR="008C021F" w:rsidRDefault="008C021F">
                    <w:pPr>
                      <w:pStyle w:val="Bibliography"/>
                      <w:rPr>
                        <w:lang w:val="en-GB"/>
                      </w:rPr>
                    </w:pPr>
                    <w:r>
                      <w:rPr>
                        <w:lang w:val="en-GB"/>
                      </w:rPr>
                      <w:t xml:space="preserve">[46] </w:t>
                    </w:r>
                  </w:p>
                </w:tc>
                <w:tc>
                  <w:tcPr>
                    <w:tcW w:w="0" w:type="auto"/>
                    <w:hideMark/>
                  </w:tcPr>
                  <w:p w14:paraId="16330B4A" w14:textId="77777777" w:rsidR="008C021F" w:rsidRDefault="008C021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C021F" w14:paraId="5BC065FE" w14:textId="77777777">
                <w:trPr>
                  <w:divId w:val="630672505"/>
                  <w:tblCellSpacing w:w="15" w:type="dxa"/>
                </w:trPr>
                <w:tc>
                  <w:tcPr>
                    <w:tcW w:w="50" w:type="pct"/>
                    <w:hideMark/>
                  </w:tcPr>
                  <w:p w14:paraId="4F57A44A" w14:textId="77777777" w:rsidR="008C021F" w:rsidRDefault="008C021F">
                    <w:pPr>
                      <w:pStyle w:val="Bibliography"/>
                      <w:rPr>
                        <w:lang w:val="en-GB"/>
                      </w:rPr>
                    </w:pPr>
                    <w:r>
                      <w:rPr>
                        <w:lang w:val="en-GB"/>
                      </w:rPr>
                      <w:t xml:space="preserve">[47] </w:t>
                    </w:r>
                  </w:p>
                </w:tc>
                <w:tc>
                  <w:tcPr>
                    <w:tcW w:w="0" w:type="auto"/>
                    <w:hideMark/>
                  </w:tcPr>
                  <w:p w14:paraId="70468099" w14:textId="77777777" w:rsidR="008C021F" w:rsidRDefault="008C021F">
                    <w:pPr>
                      <w:pStyle w:val="Bibliography"/>
                      <w:rPr>
                        <w:lang w:val="en-GB"/>
                      </w:rPr>
                    </w:pPr>
                    <w:r>
                      <w:rPr>
                        <w:lang w:val="en-GB"/>
                      </w:rPr>
                      <w:t>C. Doersch, “Tutorial on Variational Autoencoders,” ResearchGate, 2016.</w:t>
                    </w:r>
                  </w:p>
                </w:tc>
              </w:tr>
              <w:tr w:rsidR="008C021F" w14:paraId="76A53D7A" w14:textId="77777777">
                <w:trPr>
                  <w:divId w:val="630672505"/>
                  <w:tblCellSpacing w:w="15" w:type="dxa"/>
                </w:trPr>
                <w:tc>
                  <w:tcPr>
                    <w:tcW w:w="50" w:type="pct"/>
                    <w:hideMark/>
                  </w:tcPr>
                  <w:p w14:paraId="7F159736" w14:textId="77777777" w:rsidR="008C021F" w:rsidRDefault="008C021F">
                    <w:pPr>
                      <w:pStyle w:val="Bibliography"/>
                      <w:rPr>
                        <w:lang w:val="en-GB"/>
                      </w:rPr>
                    </w:pPr>
                    <w:r>
                      <w:rPr>
                        <w:lang w:val="en-GB"/>
                      </w:rPr>
                      <w:t xml:space="preserve">[48] </w:t>
                    </w:r>
                  </w:p>
                </w:tc>
                <w:tc>
                  <w:tcPr>
                    <w:tcW w:w="0" w:type="auto"/>
                    <w:hideMark/>
                  </w:tcPr>
                  <w:p w14:paraId="7A56FFEE" w14:textId="77777777" w:rsidR="008C021F" w:rsidRDefault="008C021F">
                    <w:pPr>
                      <w:pStyle w:val="Bibliography"/>
                      <w:rPr>
                        <w:lang w:val="en-GB"/>
                      </w:rPr>
                    </w:pPr>
                    <w:r>
                      <w:rPr>
                        <w:lang w:val="en-GB"/>
                      </w:rPr>
                      <w:t xml:space="preserve">I. Goodfellow, J. Pouget-Abadie, M. Mirza, B. Xu, D. Warde-Farley, S. Ozair, A. Courville and Y. Bengio, “Generative Adversarial Nets,” 2014. </w:t>
                    </w:r>
                  </w:p>
                </w:tc>
              </w:tr>
              <w:tr w:rsidR="008C021F" w14:paraId="6D182DE2" w14:textId="77777777">
                <w:trPr>
                  <w:divId w:val="630672505"/>
                  <w:tblCellSpacing w:w="15" w:type="dxa"/>
                </w:trPr>
                <w:tc>
                  <w:tcPr>
                    <w:tcW w:w="50" w:type="pct"/>
                    <w:hideMark/>
                  </w:tcPr>
                  <w:p w14:paraId="3C346071" w14:textId="77777777" w:rsidR="008C021F" w:rsidRDefault="008C021F">
                    <w:pPr>
                      <w:pStyle w:val="Bibliography"/>
                      <w:rPr>
                        <w:lang w:val="en-GB"/>
                      </w:rPr>
                    </w:pPr>
                    <w:r>
                      <w:rPr>
                        <w:lang w:val="en-GB"/>
                      </w:rPr>
                      <w:t xml:space="preserve">[49] </w:t>
                    </w:r>
                  </w:p>
                </w:tc>
                <w:tc>
                  <w:tcPr>
                    <w:tcW w:w="0" w:type="auto"/>
                    <w:hideMark/>
                  </w:tcPr>
                  <w:p w14:paraId="406490EA" w14:textId="77777777" w:rsidR="008C021F" w:rsidRDefault="008C021F">
                    <w:pPr>
                      <w:pStyle w:val="Bibliography"/>
                      <w:rPr>
                        <w:lang w:val="en-GB"/>
                      </w:rPr>
                    </w:pPr>
                    <w:r>
                      <w:rPr>
                        <w:lang w:val="en-GB"/>
                      </w:rPr>
                      <w:t xml:space="preserve">A. Makhzani, I. Goodfellow, B. Frey, J. Shlens and N. Jaitly, “Adversarial Autoencoders,” 2016. </w:t>
                    </w:r>
                  </w:p>
                </w:tc>
              </w:tr>
              <w:tr w:rsidR="008C021F" w14:paraId="57EB96A1" w14:textId="77777777">
                <w:trPr>
                  <w:divId w:val="630672505"/>
                  <w:tblCellSpacing w:w="15" w:type="dxa"/>
                </w:trPr>
                <w:tc>
                  <w:tcPr>
                    <w:tcW w:w="50" w:type="pct"/>
                    <w:hideMark/>
                  </w:tcPr>
                  <w:p w14:paraId="53A51EE0" w14:textId="77777777" w:rsidR="008C021F" w:rsidRDefault="008C021F">
                    <w:pPr>
                      <w:pStyle w:val="Bibliography"/>
                      <w:rPr>
                        <w:lang w:val="en-GB"/>
                      </w:rPr>
                    </w:pPr>
                    <w:r>
                      <w:rPr>
                        <w:lang w:val="en-GB"/>
                      </w:rPr>
                      <w:t xml:space="preserve">[50] </w:t>
                    </w:r>
                  </w:p>
                </w:tc>
                <w:tc>
                  <w:tcPr>
                    <w:tcW w:w="0" w:type="auto"/>
                    <w:hideMark/>
                  </w:tcPr>
                  <w:p w14:paraId="009E673F" w14:textId="77777777" w:rsidR="008C021F" w:rsidRDefault="008C021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C021F" w14:paraId="5D10E04C" w14:textId="77777777">
                <w:trPr>
                  <w:divId w:val="630672505"/>
                  <w:tblCellSpacing w:w="15" w:type="dxa"/>
                </w:trPr>
                <w:tc>
                  <w:tcPr>
                    <w:tcW w:w="50" w:type="pct"/>
                    <w:hideMark/>
                  </w:tcPr>
                  <w:p w14:paraId="03FE87EB" w14:textId="77777777" w:rsidR="008C021F" w:rsidRDefault="008C021F">
                    <w:pPr>
                      <w:pStyle w:val="Bibliography"/>
                      <w:rPr>
                        <w:lang w:val="en-GB"/>
                      </w:rPr>
                    </w:pPr>
                    <w:r>
                      <w:rPr>
                        <w:lang w:val="en-GB"/>
                      </w:rPr>
                      <w:t xml:space="preserve">[51] </w:t>
                    </w:r>
                  </w:p>
                </w:tc>
                <w:tc>
                  <w:tcPr>
                    <w:tcW w:w="0" w:type="auto"/>
                    <w:hideMark/>
                  </w:tcPr>
                  <w:p w14:paraId="56B0F0C0" w14:textId="77777777" w:rsidR="008C021F" w:rsidRDefault="008C021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C021F" w14:paraId="569E1EC4" w14:textId="77777777">
                <w:trPr>
                  <w:divId w:val="630672505"/>
                  <w:tblCellSpacing w:w="15" w:type="dxa"/>
                </w:trPr>
                <w:tc>
                  <w:tcPr>
                    <w:tcW w:w="50" w:type="pct"/>
                    <w:hideMark/>
                  </w:tcPr>
                  <w:p w14:paraId="6B79A8AF" w14:textId="77777777" w:rsidR="008C021F" w:rsidRDefault="008C021F">
                    <w:pPr>
                      <w:pStyle w:val="Bibliography"/>
                      <w:rPr>
                        <w:lang w:val="en-GB"/>
                      </w:rPr>
                    </w:pPr>
                    <w:r>
                      <w:rPr>
                        <w:lang w:val="en-GB"/>
                      </w:rPr>
                      <w:t xml:space="preserve">[52] </w:t>
                    </w:r>
                  </w:p>
                </w:tc>
                <w:tc>
                  <w:tcPr>
                    <w:tcW w:w="0" w:type="auto"/>
                    <w:hideMark/>
                  </w:tcPr>
                  <w:p w14:paraId="3549430D" w14:textId="77777777" w:rsidR="008C021F" w:rsidRDefault="008C021F">
                    <w:pPr>
                      <w:pStyle w:val="Bibliography"/>
                      <w:rPr>
                        <w:lang w:val="en-GB"/>
                      </w:rPr>
                    </w:pPr>
                    <w:r>
                      <w:rPr>
                        <w:lang w:val="en-GB"/>
                      </w:rPr>
                      <w:t>CERN, “ATLAS Experiment,” [Online]. Available: https://home.cern/science/experiments/atlas. [Accessed 21 February 2019].</w:t>
                    </w:r>
                  </w:p>
                </w:tc>
              </w:tr>
            </w:tbl>
            <w:p w14:paraId="0B0F2544" w14:textId="77777777" w:rsidR="008C021F" w:rsidRDefault="008C021F">
              <w:pPr>
                <w:divId w:val="630672505"/>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7" w:name="_Toc25176927"/>
      <w:r w:rsidRPr="00F34E6E">
        <w:lastRenderedPageBreak/>
        <w:t>Acknowledgements</w:t>
      </w:r>
      <w:bookmarkEnd w:id="177"/>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37"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8" w:name="_Toc25176928"/>
      <w:r>
        <w:lastRenderedPageBreak/>
        <w:t>Endnotes</w:t>
      </w:r>
      <w:bookmarkEnd w:id="178"/>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38"/>
      <w:headerReference w:type="default" r:id="rId139"/>
      <w:footerReference w:type="even" r:id="rId140"/>
      <w:footerReference w:type="default" r:id="rId14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AA26CE" w14:textId="77777777" w:rsidR="000E1C10" w:rsidRDefault="000E1C10" w:rsidP="00F73721">
      <w:r>
        <w:separator/>
      </w:r>
    </w:p>
    <w:p w14:paraId="479F585F" w14:textId="77777777" w:rsidR="000E1C10" w:rsidRDefault="000E1C10" w:rsidP="00F73721"/>
    <w:p w14:paraId="470DFC71" w14:textId="77777777" w:rsidR="000E1C10" w:rsidRDefault="000E1C10" w:rsidP="00F73721"/>
    <w:p w14:paraId="7E9A6346" w14:textId="77777777" w:rsidR="000E1C10" w:rsidRDefault="000E1C10" w:rsidP="00F73721"/>
    <w:p w14:paraId="03DF67AC" w14:textId="77777777" w:rsidR="000E1C10" w:rsidRDefault="000E1C10" w:rsidP="00A56237"/>
    <w:p w14:paraId="2C98F30C" w14:textId="77777777" w:rsidR="000E1C10" w:rsidRDefault="000E1C10" w:rsidP="00A56237"/>
    <w:p w14:paraId="02B0EABB" w14:textId="77777777" w:rsidR="000E1C10" w:rsidRDefault="000E1C10" w:rsidP="00A56237"/>
    <w:p w14:paraId="5829B377" w14:textId="77777777" w:rsidR="000E1C10" w:rsidRDefault="000E1C10" w:rsidP="00A56237"/>
  </w:endnote>
  <w:endnote w:type="continuationSeparator" w:id="0">
    <w:p w14:paraId="152475E9" w14:textId="77777777" w:rsidR="000E1C10" w:rsidRDefault="000E1C10" w:rsidP="00F73721">
      <w:r>
        <w:continuationSeparator/>
      </w:r>
    </w:p>
    <w:p w14:paraId="32CC2F75" w14:textId="77777777" w:rsidR="000E1C10" w:rsidRDefault="000E1C10" w:rsidP="00F73721"/>
    <w:p w14:paraId="5E455DBD" w14:textId="77777777" w:rsidR="000E1C10" w:rsidRDefault="000E1C10" w:rsidP="00F73721"/>
    <w:p w14:paraId="262A0B61" w14:textId="77777777" w:rsidR="000E1C10" w:rsidRDefault="000E1C10" w:rsidP="00F73721"/>
    <w:p w14:paraId="36035B69" w14:textId="77777777" w:rsidR="000E1C10" w:rsidRDefault="000E1C10" w:rsidP="00A56237"/>
    <w:p w14:paraId="39D69673" w14:textId="77777777" w:rsidR="000E1C10" w:rsidRDefault="000E1C10" w:rsidP="00A56237"/>
    <w:p w14:paraId="7856824E" w14:textId="77777777" w:rsidR="000E1C10" w:rsidRDefault="000E1C10" w:rsidP="00A56237"/>
    <w:p w14:paraId="29D1E3F2" w14:textId="77777777" w:rsidR="000E1C10" w:rsidRDefault="000E1C10" w:rsidP="00A56237"/>
  </w:endnote>
  <w:endnote w:id="1">
    <w:p w14:paraId="220E47C5" w14:textId="77777777" w:rsidR="00402BA0" w:rsidRPr="00680A9E" w:rsidRDefault="00402BA0" w:rsidP="00F73721">
      <w:pPr>
        <w:pStyle w:val="EndnoteText"/>
      </w:pPr>
      <w:r>
        <w:rPr>
          <w:rStyle w:val="EndnoteReference"/>
        </w:rPr>
        <w:endnoteRef/>
      </w:r>
      <w:r>
        <w:t xml:space="preserve"> </w:t>
      </w:r>
      <w:r w:rsidRPr="00680A9E">
        <w:t>https://github.com/umbertogriffo/focal-loss-keras</w:t>
      </w:r>
    </w:p>
  </w:endnote>
  <w:endnote w:id="2">
    <w:p w14:paraId="18E409F7" w14:textId="77777777" w:rsidR="00402BA0" w:rsidRPr="008238DD" w:rsidRDefault="00402BA0"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402BA0" w:rsidRPr="003D4C9D" w:rsidRDefault="00402BA0" w:rsidP="00F73721">
      <w:pPr>
        <w:pStyle w:val="EndnoteText"/>
      </w:pPr>
      <w:r>
        <w:rPr>
          <w:rStyle w:val="EndnoteReference"/>
        </w:rPr>
        <w:endnoteRef/>
      </w:r>
      <w:r>
        <w:t xml:space="preserve"> </w:t>
      </w:r>
      <w:r w:rsidRPr="003D4C9D">
        <w:t>https://github.com/PsycheShaman/trdML-gerhard</w:t>
      </w:r>
    </w:p>
  </w:endnote>
  <w:endnote w:id="4">
    <w:p w14:paraId="7AC785DF" w14:textId="77777777" w:rsidR="00402BA0" w:rsidRPr="00A17DF9" w:rsidRDefault="00402BA0" w:rsidP="00F73721">
      <w:pPr>
        <w:pStyle w:val="EndnoteText"/>
      </w:pPr>
      <w:r>
        <w:rPr>
          <w:rStyle w:val="EndnoteReference"/>
        </w:rPr>
        <w:endnoteRef/>
      </w:r>
      <w:r>
        <w:t xml:space="preserve"> </w:t>
      </w:r>
      <w:r w:rsidRPr="00A17DF9">
        <w:t>http://alimonitor.cern.ch/</w:t>
      </w:r>
    </w:p>
  </w:endnote>
  <w:endnote w:id="5">
    <w:p w14:paraId="5367A7D5" w14:textId="77777777" w:rsidR="00402BA0" w:rsidRPr="00552A29" w:rsidRDefault="00402BA0" w:rsidP="00F73721">
      <w:pPr>
        <w:pStyle w:val="EndnoteText"/>
      </w:pPr>
      <w:r>
        <w:rPr>
          <w:rStyle w:val="EndnoteReference"/>
        </w:rPr>
        <w:endnoteRef/>
      </w:r>
      <w:r>
        <w:t xml:space="preserve"> </w:t>
      </w:r>
      <w:r w:rsidRPr="00552A29">
        <w:t>https://gitlab.cern.ch/cviljoen/msc-thesis-data</w:t>
      </w:r>
    </w:p>
  </w:endnote>
  <w:endnote w:id="6">
    <w:p w14:paraId="4A9E7EE7" w14:textId="77777777" w:rsidR="00402BA0" w:rsidRPr="00A17DF9" w:rsidRDefault="00402BA0"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402BA0" w:rsidRPr="003D4C9D" w:rsidRDefault="00402BA0"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402BA0" w:rsidRPr="00802FA4" w:rsidRDefault="00402BA0"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402BA0" w:rsidRPr="000C7916" w:rsidRDefault="00402BA0"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402BA0" w:rsidRPr="00802B75" w:rsidRDefault="00402BA0"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DD35D5C" w:rsidR="00402BA0" w:rsidRPr="00C42ED3" w:rsidRDefault="00402BA0"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5122F7">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E5A86AF" w:rsidR="00402BA0" w:rsidRPr="00C42ED3" w:rsidRDefault="00402BA0"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5122F7">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846ABE" w14:textId="77777777" w:rsidR="000E1C10" w:rsidRDefault="000E1C10" w:rsidP="00F73721">
      <w:r>
        <w:separator/>
      </w:r>
    </w:p>
  </w:footnote>
  <w:footnote w:type="continuationSeparator" w:id="0">
    <w:p w14:paraId="0BAE0BCE" w14:textId="77777777" w:rsidR="000E1C10" w:rsidRDefault="000E1C10" w:rsidP="00F73721">
      <w:r>
        <w:continuationSeparator/>
      </w:r>
    </w:p>
    <w:p w14:paraId="2F078C38" w14:textId="77777777" w:rsidR="000E1C10" w:rsidRDefault="000E1C10" w:rsidP="00F73721"/>
    <w:p w14:paraId="4F9B0487" w14:textId="77777777" w:rsidR="000E1C10" w:rsidRDefault="000E1C10" w:rsidP="00F73721"/>
    <w:p w14:paraId="09099420" w14:textId="77777777" w:rsidR="000E1C10" w:rsidRDefault="000E1C10" w:rsidP="00F73721"/>
    <w:p w14:paraId="4F844460" w14:textId="77777777" w:rsidR="000E1C10" w:rsidRDefault="000E1C10" w:rsidP="00F73721"/>
    <w:p w14:paraId="203FEBEC" w14:textId="77777777" w:rsidR="000E1C10" w:rsidRDefault="000E1C10" w:rsidP="00F73721"/>
    <w:p w14:paraId="4F4A766E" w14:textId="77777777" w:rsidR="000E1C10" w:rsidRDefault="000E1C10" w:rsidP="00F73721"/>
    <w:p w14:paraId="76AE2E8D" w14:textId="77777777" w:rsidR="000E1C10" w:rsidRDefault="000E1C10" w:rsidP="00F73721"/>
    <w:p w14:paraId="133CDA33" w14:textId="77777777" w:rsidR="000E1C10" w:rsidRDefault="000E1C10" w:rsidP="00F73721"/>
    <w:p w14:paraId="208B9D7D" w14:textId="77777777" w:rsidR="000E1C10" w:rsidRDefault="000E1C10" w:rsidP="00F73721"/>
    <w:p w14:paraId="2725786A" w14:textId="77777777" w:rsidR="000E1C10" w:rsidRDefault="000E1C10" w:rsidP="00F73721"/>
    <w:p w14:paraId="6389303B" w14:textId="77777777" w:rsidR="000E1C10" w:rsidRDefault="000E1C10" w:rsidP="00F73721"/>
    <w:p w14:paraId="210C2A57" w14:textId="77777777" w:rsidR="000E1C10" w:rsidRDefault="000E1C10" w:rsidP="00F73721"/>
    <w:p w14:paraId="6AC11C73" w14:textId="77777777" w:rsidR="000E1C10" w:rsidRDefault="000E1C10" w:rsidP="00F73721"/>
    <w:p w14:paraId="0D6D679C" w14:textId="77777777" w:rsidR="000E1C10" w:rsidRDefault="000E1C10" w:rsidP="00F73721"/>
    <w:p w14:paraId="392C7A81" w14:textId="77777777" w:rsidR="000E1C10" w:rsidRDefault="000E1C10" w:rsidP="00F73721"/>
    <w:p w14:paraId="7A646E7E" w14:textId="77777777" w:rsidR="000E1C10" w:rsidRDefault="000E1C10" w:rsidP="00F73721"/>
    <w:p w14:paraId="79EFCA7C" w14:textId="77777777" w:rsidR="000E1C10" w:rsidRDefault="000E1C10" w:rsidP="00F73721"/>
    <w:p w14:paraId="7F37FAD8" w14:textId="77777777" w:rsidR="000E1C10" w:rsidRDefault="000E1C10" w:rsidP="00F73721"/>
    <w:p w14:paraId="219F1DCB" w14:textId="77777777" w:rsidR="000E1C10" w:rsidRDefault="000E1C10" w:rsidP="00F73721"/>
    <w:p w14:paraId="7046A8D2" w14:textId="77777777" w:rsidR="000E1C10" w:rsidRDefault="000E1C10" w:rsidP="00F73721"/>
    <w:p w14:paraId="61C76358" w14:textId="77777777" w:rsidR="000E1C10" w:rsidRDefault="000E1C10" w:rsidP="00F73721"/>
    <w:p w14:paraId="393B05E7" w14:textId="77777777" w:rsidR="000E1C10" w:rsidRDefault="000E1C10" w:rsidP="00F73721"/>
    <w:p w14:paraId="285E4E14" w14:textId="77777777" w:rsidR="000E1C10" w:rsidRDefault="000E1C10" w:rsidP="00F73721"/>
    <w:p w14:paraId="44E622F7" w14:textId="77777777" w:rsidR="000E1C10" w:rsidRDefault="000E1C10" w:rsidP="00F73721"/>
    <w:p w14:paraId="4BD8456E" w14:textId="77777777" w:rsidR="000E1C10" w:rsidRDefault="000E1C10" w:rsidP="00F73721"/>
    <w:p w14:paraId="42EC75C9" w14:textId="77777777" w:rsidR="000E1C10" w:rsidRDefault="000E1C10" w:rsidP="00F73721"/>
    <w:p w14:paraId="046F7E49" w14:textId="77777777" w:rsidR="000E1C10" w:rsidRDefault="000E1C10" w:rsidP="00F73721"/>
    <w:p w14:paraId="444C56F7" w14:textId="77777777" w:rsidR="000E1C10" w:rsidRDefault="000E1C10" w:rsidP="00F73721"/>
    <w:p w14:paraId="3FB10E28" w14:textId="77777777" w:rsidR="000E1C10" w:rsidRDefault="000E1C10" w:rsidP="00F73721"/>
    <w:p w14:paraId="0678F8DD" w14:textId="77777777" w:rsidR="000E1C10" w:rsidRDefault="000E1C10" w:rsidP="00F73721"/>
    <w:p w14:paraId="69EFF213" w14:textId="77777777" w:rsidR="000E1C10" w:rsidRDefault="000E1C10" w:rsidP="00F73721"/>
    <w:p w14:paraId="3526C128" w14:textId="77777777" w:rsidR="000E1C10" w:rsidRDefault="000E1C10" w:rsidP="00F73721"/>
    <w:p w14:paraId="2ACCF7D8" w14:textId="77777777" w:rsidR="000E1C10" w:rsidRDefault="000E1C10" w:rsidP="00A56237"/>
    <w:p w14:paraId="144CEAEB" w14:textId="77777777" w:rsidR="000E1C10" w:rsidRDefault="000E1C10" w:rsidP="00A56237"/>
    <w:p w14:paraId="65DCFDDB" w14:textId="77777777" w:rsidR="000E1C10" w:rsidRDefault="000E1C10" w:rsidP="00A56237"/>
    <w:p w14:paraId="6A039525" w14:textId="77777777" w:rsidR="000E1C10" w:rsidRDefault="000E1C10" w:rsidP="00A56237"/>
  </w:footnote>
  <w:footnote w:type="continuationNotice" w:id="1">
    <w:p w14:paraId="3C0D81DE" w14:textId="77777777" w:rsidR="000E1C10" w:rsidRPr="00523508" w:rsidRDefault="000E1C10" w:rsidP="00523508">
      <w:pPr>
        <w:pStyle w:val="Footer"/>
      </w:pPr>
    </w:p>
    <w:p w14:paraId="6D3BF39E" w14:textId="77777777" w:rsidR="000E1C10" w:rsidRDefault="000E1C10" w:rsidP="00F73721"/>
    <w:p w14:paraId="2FFDE9AA" w14:textId="77777777" w:rsidR="000E1C10" w:rsidRDefault="000E1C10" w:rsidP="00F73721"/>
    <w:p w14:paraId="3AF9DC93" w14:textId="77777777" w:rsidR="000E1C10" w:rsidRDefault="000E1C10" w:rsidP="00F73721"/>
    <w:p w14:paraId="1E8FC7A0" w14:textId="77777777" w:rsidR="000E1C10" w:rsidRDefault="000E1C10" w:rsidP="00F73721"/>
    <w:p w14:paraId="0CE9FEE6" w14:textId="77777777" w:rsidR="000E1C10" w:rsidRDefault="000E1C10" w:rsidP="00F73721"/>
    <w:p w14:paraId="07E472C2" w14:textId="77777777" w:rsidR="000E1C10" w:rsidRDefault="000E1C10" w:rsidP="00F73721"/>
    <w:p w14:paraId="62132E9A" w14:textId="77777777" w:rsidR="000E1C10" w:rsidRDefault="000E1C10" w:rsidP="00F73721"/>
    <w:p w14:paraId="14EFB7A5" w14:textId="77777777" w:rsidR="000E1C10" w:rsidRDefault="000E1C10" w:rsidP="00F73721"/>
    <w:p w14:paraId="4B64E56B" w14:textId="77777777" w:rsidR="000E1C10" w:rsidRDefault="000E1C10" w:rsidP="00F73721"/>
    <w:p w14:paraId="78C227B6" w14:textId="77777777" w:rsidR="000E1C10" w:rsidRDefault="000E1C10" w:rsidP="00F73721"/>
    <w:p w14:paraId="4B7A7C42" w14:textId="77777777" w:rsidR="000E1C10" w:rsidRDefault="000E1C10" w:rsidP="00F73721"/>
    <w:p w14:paraId="34FDD5A8" w14:textId="77777777" w:rsidR="000E1C10" w:rsidRDefault="000E1C10" w:rsidP="00F73721"/>
    <w:p w14:paraId="08FA542B" w14:textId="77777777" w:rsidR="000E1C10" w:rsidRDefault="000E1C10" w:rsidP="00F73721"/>
    <w:p w14:paraId="067BA9B3" w14:textId="77777777" w:rsidR="000E1C10" w:rsidRDefault="000E1C10" w:rsidP="00F73721"/>
    <w:p w14:paraId="5129F4B8" w14:textId="77777777" w:rsidR="000E1C10" w:rsidRDefault="000E1C10" w:rsidP="00F73721"/>
    <w:p w14:paraId="519E15A1" w14:textId="77777777" w:rsidR="000E1C10" w:rsidRDefault="000E1C10" w:rsidP="00F73721"/>
    <w:p w14:paraId="38B092B6" w14:textId="77777777" w:rsidR="000E1C10" w:rsidRDefault="000E1C10" w:rsidP="00F73721"/>
    <w:p w14:paraId="68F9260F" w14:textId="77777777" w:rsidR="000E1C10" w:rsidRDefault="000E1C10" w:rsidP="00F73721"/>
    <w:p w14:paraId="3935F467" w14:textId="77777777" w:rsidR="000E1C10" w:rsidRDefault="000E1C10" w:rsidP="00F73721"/>
    <w:p w14:paraId="65EDDCEC" w14:textId="77777777" w:rsidR="000E1C10" w:rsidRDefault="000E1C10" w:rsidP="00F73721"/>
    <w:p w14:paraId="71412AD7" w14:textId="77777777" w:rsidR="000E1C10" w:rsidRDefault="000E1C10" w:rsidP="00F73721"/>
    <w:p w14:paraId="6C156387" w14:textId="77777777" w:rsidR="000E1C10" w:rsidRDefault="000E1C10" w:rsidP="00F73721"/>
    <w:p w14:paraId="0B9821C4" w14:textId="77777777" w:rsidR="000E1C10" w:rsidRDefault="000E1C10" w:rsidP="00F73721"/>
    <w:p w14:paraId="66540915" w14:textId="77777777" w:rsidR="000E1C10" w:rsidRDefault="000E1C10" w:rsidP="00F73721"/>
    <w:p w14:paraId="40ED6344" w14:textId="77777777" w:rsidR="000E1C10" w:rsidRDefault="000E1C10" w:rsidP="00F73721"/>
    <w:p w14:paraId="6E05EC1C" w14:textId="77777777" w:rsidR="000E1C10" w:rsidRDefault="000E1C10" w:rsidP="00F73721"/>
    <w:p w14:paraId="743FE827" w14:textId="77777777" w:rsidR="000E1C10" w:rsidRDefault="000E1C10" w:rsidP="00F73721"/>
    <w:p w14:paraId="52BA1548" w14:textId="77777777" w:rsidR="000E1C10" w:rsidRDefault="000E1C10" w:rsidP="00F73721"/>
    <w:p w14:paraId="47CF4166" w14:textId="77777777" w:rsidR="000E1C10" w:rsidRDefault="000E1C10" w:rsidP="00F73721"/>
    <w:p w14:paraId="750CC283" w14:textId="77777777" w:rsidR="000E1C10" w:rsidRDefault="000E1C10" w:rsidP="00F73721"/>
    <w:p w14:paraId="058F2157" w14:textId="77777777" w:rsidR="000E1C10" w:rsidRDefault="000E1C10" w:rsidP="00F73721"/>
    <w:p w14:paraId="5EFEC2EC" w14:textId="77777777" w:rsidR="000E1C10" w:rsidRDefault="000E1C10" w:rsidP="00F73721"/>
    <w:p w14:paraId="6E88BA0A" w14:textId="77777777" w:rsidR="000E1C10" w:rsidRDefault="000E1C10" w:rsidP="00A56237"/>
    <w:p w14:paraId="0E55F777" w14:textId="77777777" w:rsidR="000E1C10" w:rsidRDefault="000E1C10" w:rsidP="00A56237"/>
    <w:p w14:paraId="13033E04" w14:textId="77777777" w:rsidR="000E1C10" w:rsidRDefault="000E1C10" w:rsidP="00A56237"/>
    <w:p w14:paraId="7E6ED240" w14:textId="77777777" w:rsidR="000E1C10" w:rsidRDefault="000E1C10" w:rsidP="00A56237"/>
  </w:footnote>
  <w:footnote w:id="2">
    <w:p w14:paraId="61298796" w14:textId="77777777" w:rsidR="00402BA0" w:rsidRPr="00607741" w:rsidRDefault="00402BA0"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402BA0" w:rsidRPr="00607741" w:rsidRDefault="00402BA0"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402BA0" w:rsidRPr="00607741" w:rsidRDefault="00402BA0"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402BA0" w:rsidRPr="002E157E" w:rsidRDefault="00402BA0"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402BA0" w:rsidRPr="003D2CD1" w:rsidRDefault="00402BA0"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402BA0" w:rsidRPr="00D555E0" w:rsidRDefault="00402BA0"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402BA0" w:rsidRPr="00DB1250" w:rsidRDefault="00402BA0"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402BA0" w:rsidRPr="00D0079A" w:rsidRDefault="00402BA0"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9266DAF" w:rsidR="00402BA0" w:rsidRDefault="00402BA0" w:rsidP="00C42ED3">
    <w:pPr>
      <w:pStyle w:val="Header"/>
    </w:pPr>
    <w:r>
      <w:t xml:space="preserve">Chapter </w:t>
    </w:r>
    <w:fldSimple w:instr=" STYLEREF  &quot;Heading 1&quot; \n  \* MERGEFORMAT ">
      <w:r w:rsidR="00D411C1" w:rsidRPr="00D411C1">
        <w:rPr>
          <w:b/>
          <w:bCs/>
          <w:noProof/>
          <w:lang w:val="en-US"/>
        </w:rPr>
        <w:t>2</w:t>
      </w:r>
    </w:fldSimple>
    <w:r>
      <w:t xml:space="preserve">: </w:t>
    </w:r>
    <w:fldSimple w:instr=" STYLEREF  &quot;Heading 1&quot;  \* MERGEFORMAT ">
      <w:r w:rsidR="00D411C1">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9"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7"/>
  </w:num>
  <w:num w:numId="2">
    <w:abstractNumId w:val="26"/>
  </w:num>
  <w:num w:numId="3">
    <w:abstractNumId w:val="2"/>
  </w:num>
  <w:num w:numId="4">
    <w:abstractNumId w:val="2"/>
  </w:num>
  <w:num w:numId="5">
    <w:abstractNumId w:val="24"/>
  </w:num>
  <w:num w:numId="6">
    <w:abstractNumId w:val="8"/>
  </w:num>
  <w:num w:numId="7">
    <w:abstractNumId w:val="10"/>
  </w:num>
  <w:num w:numId="8">
    <w:abstractNumId w:val="14"/>
  </w:num>
  <w:num w:numId="9">
    <w:abstractNumId w:val="11"/>
  </w:num>
  <w:num w:numId="10">
    <w:abstractNumId w:val="1"/>
  </w:num>
  <w:num w:numId="11">
    <w:abstractNumId w:val="25"/>
  </w:num>
  <w:num w:numId="12">
    <w:abstractNumId w:val="6"/>
  </w:num>
  <w:num w:numId="13">
    <w:abstractNumId w:val="16"/>
  </w:num>
  <w:num w:numId="14">
    <w:abstractNumId w:val="28"/>
  </w:num>
  <w:num w:numId="15">
    <w:abstractNumId w:val="32"/>
  </w:num>
  <w:num w:numId="16">
    <w:abstractNumId w:val="30"/>
  </w:num>
  <w:num w:numId="17">
    <w:abstractNumId w:val="0"/>
  </w:num>
  <w:num w:numId="18">
    <w:abstractNumId w:val="4"/>
  </w:num>
  <w:num w:numId="19">
    <w:abstractNumId w:val="22"/>
  </w:num>
  <w:num w:numId="20">
    <w:abstractNumId w:val="12"/>
  </w:num>
  <w:num w:numId="21">
    <w:abstractNumId w:val="7"/>
  </w:num>
  <w:num w:numId="22">
    <w:abstractNumId w:val="3"/>
  </w:num>
  <w:num w:numId="23">
    <w:abstractNumId w:val="5"/>
  </w:num>
  <w:num w:numId="24">
    <w:abstractNumId w:val="23"/>
  </w:num>
  <w:num w:numId="25">
    <w:abstractNumId w:val="21"/>
  </w:num>
  <w:num w:numId="26">
    <w:abstractNumId w:val="18"/>
  </w:num>
  <w:num w:numId="27">
    <w:abstractNumId w:val="31"/>
  </w:num>
  <w:num w:numId="28">
    <w:abstractNumId w:val="19"/>
  </w:num>
  <w:num w:numId="29">
    <w:abstractNumId w:val="27"/>
  </w:num>
  <w:num w:numId="30">
    <w:abstractNumId w:val="33"/>
  </w:num>
  <w:num w:numId="31">
    <w:abstractNumId w:val="9"/>
  </w:num>
  <w:num w:numId="32">
    <w:abstractNumId w:val="15"/>
  </w:num>
  <w:num w:numId="33">
    <w:abstractNumId w:val="29"/>
  </w:num>
  <w:num w:numId="34">
    <w:abstractNumId w:val="20"/>
  </w:num>
  <w:num w:numId="35">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24BA"/>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C10"/>
    <w:rsid w:val="000E1F1D"/>
    <w:rsid w:val="000E21F7"/>
    <w:rsid w:val="000E2966"/>
    <w:rsid w:val="000E3A16"/>
    <w:rsid w:val="000E5021"/>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66A6"/>
    <w:rsid w:val="00201AFF"/>
    <w:rsid w:val="00201B72"/>
    <w:rsid w:val="00203A86"/>
    <w:rsid w:val="00205831"/>
    <w:rsid w:val="00206589"/>
    <w:rsid w:val="00206C7F"/>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A1"/>
    <w:rsid w:val="003809C4"/>
    <w:rsid w:val="00380D8C"/>
    <w:rsid w:val="00382020"/>
    <w:rsid w:val="003835C3"/>
    <w:rsid w:val="00384EC8"/>
    <w:rsid w:val="003861A2"/>
    <w:rsid w:val="00386A3E"/>
    <w:rsid w:val="00386CFB"/>
    <w:rsid w:val="00387193"/>
    <w:rsid w:val="0039185C"/>
    <w:rsid w:val="00392608"/>
    <w:rsid w:val="00393DB6"/>
    <w:rsid w:val="00394AC7"/>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4E12"/>
    <w:rsid w:val="003F5558"/>
    <w:rsid w:val="003F5E14"/>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601CC"/>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973D6"/>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253D"/>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2812"/>
    <w:rsid w:val="006C35A5"/>
    <w:rsid w:val="006C38CE"/>
    <w:rsid w:val="006C4B5A"/>
    <w:rsid w:val="006C6381"/>
    <w:rsid w:val="006C6B61"/>
    <w:rsid w:val="006D1344"/>
    <w:rsid w:val="006D2275"/>
    <w:rsid w:val="006D545D"/>
    <w:rsid w:val="006D5626"/>
    <w:rsid w:val="006D595E"/>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2756"/>
    <w:rsid w:val="00944707"/>
    <w:rsid w:val="00946D9A"/>
    <w:rsid w:val="00950710"/>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0C32"/>
    <w:rsid w:val="009D197D"/>
    <w:rsid w:val="009D4303"/>
    <w:rsid w:val="009D4B84"/>
    <w:rsid w:val="009D6D5B"/>
    <w:rsid w:val="009D6E2F"/>
    <w:rsid w:val="009D7AB9"/>
    <w:rsid w:val="009E0440"/>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400A"/>
    <w:rsid w:val="00A260F8"/>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1DE"/>
    <w:rsid w:val="00A86C04"/>
    <w:rsid w:val="00A86CC6"/>
    <w:rsid w:val="00A8705C"/>
    <w:rsid w:val="00A87492"/>
    <w:rsid w:val="00A8781C"/>
    <w:rsid w:val="00A90130"/>
    <w:rsid w:val="00A906B9"/>
    <w:rsid w:val="00A90E9F"/>
    <w:rsid w:val="00A9139F"/>
    <w:rsid w:val="00A91C99"/>
    <w:rsid w:val="00A92BE7"/>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E68"/>
    <w:rsid w:val="00AC5F3A"/>
    <w:rsid w:val="00AC6259"/>
    <w:rsid w:val="00AC656D"/>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47A"/>
    <w:rsid w:val="00B1352F"/>
    <w:rsid w:val="00B135D8"/>
    <w:rsid w:val="00B139DD"/>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5DAD"/>
    <w:rsid w:val="00B56F3E"/>
    <w:rsid w:val="00B5760A"/>
    <w:rsid w:val="00B601DE"/>
    <w:rsid w:val="00B60B1A"/>
    <w:rsid w:val="00B60C0F"/>
    <w:rsid w:val="00B611CE"/>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037"/>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26FA"/>
    <w:rsid w:val="00C836DA"/>
    <w:rsid w:val="00C83DC8"/>
    <w:rsid w:val="00C84DA2"/>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5AF8"/>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164"/>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4F88"/>
    <w:rsid w:val="00EE6CB6"/>
    <w:rsid w:val="00EE6F1B"/>
    <w:rsid w:val="00EE7125"/>
    <w:rsid w:val="00EF49B8"/>
    <w:rsid w:val="00EF5B29"/>
    <w:rsid w:val="00EF5DAF"/>
    <w:rsid w:val="00F00489"/>
    <w:rsid w:val="00F00CA2"/>
    <w:rsid w:val="00F021E9"/>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header" Target="header3.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hyperlink" Target="http://hpc.uct.ac.za/"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74F1D"/>
    <w:rsid w:val="002C0099"/>
    <w:rsid w:val="003319D4"/>
    <w:rsid w:val="003412F5"/>
    <w:rsid w:val="003536E5"/>
    <w:rsid w:val="003A7B0B"/>
    <w:rsid w:val="003E056D"/>
    <w:rsid w:val="0040662C"/>
    <w:rsid w:val="004148CF"/>
    <w:rsid w:val="004202FD"/>
    <w:rsid w:val="00431FBE"/>
    <w:rsid w:val="004404CA"/>
    <w:rsid w:val="004B7291"/>
    <w:rsid w:val="004B7C59"/>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E39A5"/>
    <w:rsid w:val="00BF5E8E"/>
    <w:rsid w:val="00C02752"/>
    <w:rsid w:val="00C13BE5"/>
    <w:rsid w:val="00C75714"/>
    <w:rsid w:val="00CD32B7"/>
    <w:rsid w:val="00CE6605"/>
    <w:rsid w:val="00CF1154"/>
    <w:rsid w:val="00DA417F"/>
    <w:rsid w:val="00DC239D"/>
    <w:rsid w:val="00E13F7C"/>
    <w:rsid w:val="00E1541E"/>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74F1D"/>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31</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28</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37</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40</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48</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45</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44</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46</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38</b:RefOrder>
  </b:Source>
  <b:Source>
    <b:Tag>Ker19</b:Tag>
    <b:SourceType>InternetSite</b:SourceType>
    <b:Guid>{6D68C8E7-674E-4401-A382-078210FBC7E8}</b:Guid>
    <b:Title>Keras</b:Title>
    <b:YearAccessed>2019</b:YearAccessed>
    <b:MonthAccessed>09</b:MonthAccessed>
    <b:DayAccessed>23</b:DayAccessed>
    <b:URL>https://keras.io/optimizers/</b:URL>
    <b:RefOrder>42</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41</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43</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29C3F7-930D-4976-A145-93F277DD4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80</Pages>
  <Words>20883</Words>
  <Characters>119039</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139643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34</cp:revision>
  <cp:lastPrinted>2019-11-03T20:30:00Z</cp:lastPrinted>
  <dcterms:created xsi:type="dcterms:W3CDTF">2019-11-20T17:46:00Z</dcterms:created>
  <dcterms:modified xsi:type="dcterms:W3CDTF">2019-11-21T13:30:00Z</dcterms:modified>
</cp:coreProperties>
</file>